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6E123" w14:textId="05990B49" w:rsidR="00480B48" w:rsidRPr="00480B48" w:rsidRDefault="00480B48" w:rsidP="00EB5834">
      <w:pPr>
        <w:pStyle w:val="Rubrik"/>
        <w:spacing w:line="240" w:lineRule="auto"/>
        <w:rPr>
          <w:rFonts w:ascii="Arial" w:hAnsi="Arial" w:cs="Arial"/>
          <w:sz w:val="22"/>
          <w:lang w:bidi="de-DE"/>
        </w:rPr>
      </w:pPr>
      <w:r w:rsidRPr="00480B48">
        <w:rPr>
          <w:rFonts w:ascii="Arial" w:hAnsi="Arial" w:cs="Arial"/>
          <w:sz w:val="22"/>
          <w:lang w:bidi="de-DE"/>
        </w:rPr>
        <w:t>Pressemitteilung der Troldtekt Deutschland GmbH</w:t>
      </w:r>
    </w:p>
    <w:p w14:paraId="6339985F" w14:textId="77777777" w:rsidR="00480B48" w:rsidRPr="00480B48" w:rsidRDefault="00480B48" w:rsidP="00EB5834">
      <w:pPr>
        <w:pStyle w:val="Rubrik"/>
        <w:spacing w:line="240" w:lineRule="auto"/>
        <w:rPr>
          <w:rFonts w:ascii="Arial" w:hAnsi="Arial" w:cs="Arial"/>
          <w:lang w:bidi="de-DE"/>
        </w:rPr>
      </w:pPr>
    </w:p>
    <w:p w14:paraId="77615D47" w14:textId="1077E930" w:rsidR="008325B5" w:rsidRPr="00480B48" w:rsidRDefault="001E63A1" w:rsidP="00EB5834">
      <w:pPr>
        <w:pStyle w:val="Rubrik"/>
        <w:spacing w:line="240" w:lineRule="auto"/>
        <w:rPr>
          <w:rFonts w:ascii="Arial" w:hAnsi="Arial" w:cs="Arial"/>
        </w:rPr>
      </w:pPr>
      <w:r w:rsidRPr="00480B48">
        <w:rPr>
          <w:rFonts w:ascii="Arial" w:hAnsi="Arial" w:cs="Arial"/>
          <w:lang w:bidi="de-DE"/>
        </w:rPr>
        <w:t xml:space="preserve">Troldtekt sorgt für frische Luft und Ruhe im „Herzen“ </w:t>
      </w:r>
    </w:p>
    <w:p w14:paraId="4506C090" w14:textId="2F162F34" w:rsidR="00251660" w:rsidRPr="00480B48" w:rsidRDefault="00251660" w:rsidP="00251660">
      <w:pPr>
        <w:pStyle w:val="Underrubrik"/>
        <w:rPr>
          <w:rFonts w:ascii="Arial" w:hAnsi="Arial" w:cs="Arial"/>
        </w:rPr>
      </w:pPr>
    </w:p>
    <w:p w14:paraId="29D2BA14" w14:textId="6327DC08" w:rsidR="00251660" w:rsidRPr="00480B48" w:rsidRDefault="00702286" w:rsidP="00251660">
      <w:pPr>
        <w:pStyle w:val="Underrubrik"/>
        <w:rPr>
          <w:rFonts w:ascii="Arial" w:hAnsi="Arial" w:cs="Arial"/>
        </w:rPr>
      </w:pPr>
      <w:r w:rsidRPr="00480B48">
        <w:rPr>
          <w:rFonts w:ascii="Arial" w:hAnsi="Arial" w:cs="Arial"/>
          <w:lang w:bidi="de-DE"/>
        </w:rPr>
        <w:t xml:space="preserve">Wenn das neue, nachhaltig gebaute Mehrzweckhaus der dänischen Gemeinde </w:t>
      </w:r>
      <w:proofErr w:type="spellStart"/>
      <w:r w:rsidRPr="00480B48">
        <w:rPr>
          <w:rFonts w:ascii="Arial" w:hAnsi="Arial" w:cs="Arial"/>
          <w:lang w:bidi="de-DE"/>
        </w:rPr>
        <w:t>Ikast</w:t>
      </w:r>
      <w:proofErr w:type="spellEnd"/>
      <w:r w:rsidRPr="00480B48">
        <w:rPr>
          <w:rFonts w:ascii="Arial" w:hAnsi="Arial" w:cs="Arial"/>
          <w:lang w:bidi="de-DE"/>
        </w:rPr>
        <w:t xml:space="preserve"> am 8. September 2018 eingeweiht wird, bietet es ein Forum für Tanz, Street-Basketball und Kontemplation zugleich. Trold</w:t>
      </w:r>
      <w:r w:rsidR="00480B48">
        <w:rPr>
          <w:rFonts w:ascii="Arial" w:hAnsi="Arial" w:cs="Arial"/>
          <w:lang w:bidi="de-DE"/>
        </w:rPr>
        <w:t xml:space="preserve">tekt-Akustikdecken mit verdeckt integrierter </w:t>
      </w:r>
      <w:r w:rsidRPr="00480B48">
        <w:rPr>
          <w:rFonts w:ascii="Arial" w:hAnsi="Arial" w:cs="Arial"/>
          <w:lang w:bidi="de-DE"/>
        </w:rPr>
        <w:t xml:space="preserve">Lüftung tragen dazu bei, dass die verschiedenen Aktivitäten im Haus bei guter Akustik und in einem gesunden Innenraumklima vor sich gehen können.  </w:t>
      </w:r>
    </w:p>
    <w:p w14:paraId="0BB4C926" w14:textId="77777777" w:rsidR="00251660" w:rsidRPr="00480B48" w:rsidRDefault="00251660" w:rsidP="00251660">
      <w:pPr>
        <w:rPr>
          <w:rFonts w:ascii="Arial" w:hAnsi="Arial" w:cs="Arial"/>
        </w:rPr>
      </w:pPr>
    </w:p>
    <w:p w14:paraId="59FDAB84" w14:textId="38700512" w:rsidR="00341D14" w:rsidRPr="00480B48" w:rsidRDefault="00F125A8" w:rsidP="00251660">
      <w:pPr>
        <w:rPr>
          <w:rFonts w:ascii="Arial" w:hAnsi="Arial" w:cs="Arial"/>
        </w:rPr>
      </w:pPr>
      <w:r w:rsidRPr="00480B48">
        <w:rPr>
          <w:rFonts w:ascii="Arial" w:hAnsi="Arial" w:cs="Arial"/>
          <w:lang w:bidi="de-DE"/>
        </w:rPr>
        <w:t xml:space="preserve">Der neue Treffpunkt für die Bürger der Gemeinde </w:t>
      </w:r>
      <w:proofErr w:type="spellStart"/>
      <w:r w:rsidRPr="00480B48">
        <w:rPr>
          <w:rFonts w:ascii="Arial" w:hAnsi="Arial" w:cs="Arial"/>
          <w:lang w:bidi="de-DE"/>
        </w:rPr>
        <w:t>Ikast</w:t>
      </w:r>
      <w:proofErr w:type="spellEnd"/>
      <w:r w:rsidRPr="00480B48">
        <w:rPr>
          <w:rFonts w:ascii="Arial" w:hAnsi="Arial" w:cs="Arial"/>
          <w:lang w:bidi="de-DE"/>
        </w:rPr>
        <w:t xml:space="preserve"> östlich von </w:t>
      </w:r>
      <w:proofErr w:type="spellStart"/>
      <w:r w:rsidRPr="00480B48">
        <w:rPr>
          <w:rFonts w:ascii="Arial" w:hAnsi="Arial" w:cs="Arial"/>
          <w:lang w:bidi="de-DE"/>
        </w:rPr>
        <w:t>Herning</w:t>
      </w:r>
      <w:proofErr w:type="spellEnd"/>
      <w:r w:rsidRPr="00480B48">
        <w:rPr>
          <w:rFonts w:ascii="Arial" w:hAnsi="Arial" w:cs="Arial"/>
          <w:lang w:bidi="de-DE"/>
        </w:rPr>
        <w:t xml:space="preserve"> in Jütland heißt „</w:t>
      </w:r>
      <w:proofErr w:type="spellStart"/>
      <w:r w:rsidRPr="00480B48">
        <w:rPr>
          <w:rFonts w:ascii="Arial" w:hAnsi="Arial" w:cs="Arial"/>
          <w:lang w:bidi="de-DE"/>
        </w:rPr>
        <w:t>Hjertet</w:t>
      </w:r>
      <w:proofErr w:type="spellEnd"/>
      <w:r w:rsidRPr="00480B48">
        <w:rPr>
          <w:rFonts w:ascii="Arial" w:hAnsi="Arial" w:cs="Arial"/>
          <w:lang w:bidi="de-DE"/>
        </w:rPr>
        <w:t xml:space="preserve">“ – auf Deutsch „Herz“. Sowohl in seiner Formensprache als auch in der Materialwahl wurde der Mehrzweckbau für eine Gemeinschaft ausgelegt, die Platz für alle bietet. Die offene, einladende Struktur des Gebäudekomplexes lässt an eine Ansammlung kleinerer Holzhäuser denken und schafft zugleich einen freundlichen Rahmen für parallele Aktivitäten ganz unterschiedlicher Natur. Die Ausbildungsberatung für Jugendliche hat ihren festen Platz im Haus ebenso wie ein Laden, ein Café und eine Treppe, die sich bei Vorträgen und Theatervorstellungen als Tribüne nutzen lässt.   </w:t>
      </w:r>
    </w:p>
    <w:p w14:paraId="0CA6FF73" w14:textId="5637958D" w:rsidR="00177B26" w:rsidRPr="00480B48" w:rsidRDefault="00177B26" w:rsidP="00251660">
      <w:pPr>
        <w:rPr>
          <w:rFonts w:ascii="Arial" w:hAnsi="Arial" w:cs="Arial"/>
        </w:rPr>
      </w:pPr>
    </w:p>
    <w:p w14:paraId="2D7137F0" w14:textId="25EB1605" w:rsidR="00A75BD6" w:rsidRPr="00480B48" w:rsidRDefault="006A67FF" w:rsidP="00251660">
      <w:pPr>
        <w:rPr>
          <w:rFonts w:ascii="Arial" w:hAnsi="Arial" w:cs="Arial"/>
        </w:rPr>
      </w:pPr>
      <w:r w:rsidRPr="00480B48">
        <w:rPr>
          <w:rFonts w:ascii="Arial" w:hAnsi="Arial" w:cs="Arial"/>
          <w:lang w:bidi="de-DE"/>
        </w:rPr>
        <w:t xml:space="preserve">Eine Reihe kleinerer Räume scharen sich im </w:t>
      </w:r>
      <w:proofErr w:type="spellStart"/>
      <w:r w:rsidRPr="00480B48">
        <w:rPr>
          <w:rFonts w:ascii="Arial" w:hAnsi="Arial" w:cs="Arial"/>
          <w:lang w:bidi="de-DE"/>
        </w:rPr>
        <w:t>Hjertet</w:t>
      </w:r>
      <w:proofErr w:type="spellEnd"/>
      <w:r w:rsidRPr="00480B48">
        <w:rPr>
          <w:rFonts w:ascii="Arial" w:hAnsi="Arial" w:cs="Arial"/>
          <w:lang w:bidi="de-DE"/>
        </w:rPr>
        <w:t xml:space="preserve"> um drei Haupträume: den Mehrzwecksaal, den Reflexionsraum und die Street-Sporthalle. Alle drei Haupträume wurden mit Troldtekt-Akustikplatten ausgestattet. Für die Architekten von C. F. Møller, die das „Herz“ geplant und gestaltet haben, ist die Akustik ein integraler Bestandteil der Multifunktionalität, die dem Konzept zugrunde liegt.   </w:t>
      </w:r>
    </w:p>
    <w:p w14:paraId="64E0995F" w14:textId="77777777" w:rsidR="003360CF" w:rsidRPr="00480B48" w:rsidRDefault="003360CF" w:rsidP="00251660">
      <w:pPr>
        <w:rPr>
          <w:rFonts w:ascii="Arial" w:hAnsi="Arial" w:cs="Arial"/>
        </w:rPr>
      </w:pPr>
    </w:p>
    <w:p w14:paraId="3153842A" w14:textId="793109AB" w:rsidR="003360CF" w:rsidRPr="00480B48" w:rsidRDefault="003360CF" w:rsidP="00251660">
      <w:pPr>
        <w:rPr>
          <w:rFonts w:ascii="Arial" w:hAnsi="Arial" w:cs="Arial"/>
        </w:rPr>
      </w:pPr>
      <w:r w:rsidRPr="00480B48">
        <w:rPr>
          <w:rFonts w:ascii="Arial" w:hAnsi="Arial" w:cs="Arial"/>
          <w:lang w:bidi="de-DE"/>
        </w:rPr>
        <w:t>„Die Akustik hatte hohe Priorität, weil die verschiedenen Nutzungsszenarien davon abhängig sind, dass eine bestimmte akustische Umgebung vorhanden ist, die verschiedene Aktivitäten zeitgleich ermöglicht. Deshalb haben wir uns für Akustiklösungen entschieden, die zum Charakter und zur Atmosphäre der einzelnen Räume passen“, erklärt Julian Weyer, Architekt und Partner bei C.F. Møller.</w:t>
      </w:r>
    </w:p>
    <w:p w14:paraId="37816E5A" w14:textId="7B7353CD" w:rsidR="000510FE" w:rsidRPr="00480B48" w:rsidRDefault="000510FE" w:rsidP="000510FE">
      <w:pPr>
        <w:rPr>
          <w:rFonts w:ascii="Arial" w:hAnsi="Arial" w:cs="Arial"/>
        </w:rPr>
      </w:pPr>
    </w:p>
    <w:p w14:paraId="1262C8E6" w14:textId="0CA4F376" w:rsidR="000510FE" w:rsidRPr="00480B48" w:rsidRDefault="00693257" w:rsidP="000510FE">
      <w:pPr>
        <w:rPr>
          <w:rFonts w:ascii="Arial" w:hAnsi="Arial" w:cs="Arial"/>
          <w:b/>
        </w:rPr>
      </w:pPr>
      <w:r w:rsidRPr="00480B48">
        <w:rPr>
          <w:rFonts w:ascii="Arial" w:hAnsi="Arial" w:cs="Arial"/>
          <w:b/>
          <w:lang w:bidi="de-DE"/>
        </w:rPr>
        <w:t>Verdeckte Lüftung in der Raumdecke</w:t>
      </w:r>
    </w:p>
    <w:p w14:paraId="5D5684EF" w14:textId="06908540" w:rsidR="00693257" w:rsidRPr="00480B48" w:rsidRDefault="00203880" w:rsidP="00251660">
      <w:pPr>
        <w:rPr>
          <w:rFonts w:ascii="Arial" w:hAnsi="Arial" w:cs="Arial"/>
        </w:rPr>
      </w:pPr>
      <w:r w:rsidRPr="00480B48">
        <w:rPr>
          <w:rFonts w:ascii="Arial" w:hAnsi="Arial" w:cs="Arial"/>
          <w:lang w:bidi="de-DE"/>
        </w:rPr>
        <w:t>Im Gebäude wurden auch Lüftungsdecken vom Typ Troldtekt</w:t>
      </w:r>
      <w:r w:rsidR="00D10AF4" w:rsidRPr="00D10AF4">
        <w:rPr>
          <w:rFonts w:ascii="Arial" w:hAnsi="Arial" w:cs="Arial"/>
          <w:vertAlign w:val="superscript"/>
          <w:lang w:bidi="de-DE"/>
        </w:rPr>
        <w:t>®</w:t>
      </w:r>
      <w:r w:rsidRPr="00480B48">
        <w:rPr>
          <w:rFonts w:ascii="Arial" w:hAnsi="Arial" w:cs="Arial"/>
          <w:lang w:bidi="de-DE"/>
        </w:rPr>
        <w:t xml:space="preserve"> Ventilation eingesetzt, bei denen Frischluft mit geringem Überdruck direkt durch die Akustikplatten in den Raum geleitet wird. Die Frischluftzufuhr erfolgt gleichmäßig und geräuscharm, ohne Zugluft und ohne sichtbare Installationen. Troldtekt Ventilation wird viel in Schulen genutzt, wo man sich bewusst mit den Auswirkungen des Innenraumklimas auf den Lernerfolg beschäftigt. Dies ist auch im </w:t>
      </w:r>
      <w:proofErr w:type="spellStart"/>
      <w:r w:rsidRPr="00480B48">
        <w:rPr>
          <w:rFonts w:ascii="Arial" w:hAnsi="Arial" w:cs="Arial"/>
          <w:lang w:bidi="de-DE"/>
        </w:rPr>
        <w:t>Hjertet</w:t>
      </w:r>
      <w:proofErr w:type="spellEnd"/>
      <w:r w:rsidRPr="00480B48">
        <w:rPr>
          <w:rFonts w:ascii="Arial" w:hAnsi="Arial" w:cs="Arial"/>
          <w:lang w:bidi="de-DE"/>
        </w:rPr>
        <w:t xml:space="preserve"> der Fall, wo die International School </w:t>
      </w:r>
      <w:proofErr w:type="spellStart"/>
      <w:r w:rsidRPr="00480B48">
        <w:rPr>
          <w:rFonts w:ascii="Arial" w:hAnsi="Arial" w:cs="Arial"/>
          <w:lang w:bidi="de-DE"/>
        </w:rPr>
        <w:t>Ikast</w:t>
      </w:r>
      <w:proofErr w:type="spellEnd"/>
      <w:r w:rsidRPr="00480B48">
        <w:rPr>
          <w:rFonts w:ascii="Arial" w:hAnsi="Arial" w:cs="Arial"/>
          <w:lang w:bidi="de-DE"/>
        </w:rPr>
        <w:t xml:space="preserve">-Brande künftig mehrere Räume für den Klassenunterricht nutzen wird. </w:t>
      </w:r>
    </w:p>
    <w:p w14:paraId="2B73A5D8" w14:textId="0EAE2172" w:rsidR="00693257" w:rsidRPr="00480B48" w:rsidRDefault="00693257" w:rsidP="00251660">
      <w:pPr>
        <w:rPr>
          <w:rFonts w:ascii="Arial" w:hAnsi="Arial" w:cs="Arial"/>
        </w:rPr>
      </w:pPr>
    </w:p>
    <w:p w14:paraId="4945BAF3" w14:textId="72024513" w:rsidR="00693257" w:rsidRPr="00480B48" w:rsidRDefault="00693257" w:rsidP="00251660">
      <w:pPr>
        <w:rPr>
          <w:rFonts w:ascii="Arial" w:hAnsi="Arial" w:cs="Arial"/>
        </w:rPr>
      </w:pPr>
      <w:r w:rsidRPr="00480B48">
        <w:rPr>
          <w:rFonts w:ascii="Arial" w:hAnsi="Arial" w:cs="Arial"/>
          <w:lang w:bidi="de-DE"/>
        </w:rPr>
        <w:t>„Inzwischen ist recht gut dokumentiert, dass ein gutes Raumklima den Unterricht fördert“, sagt Julian Weyer. „Das berücksichtigen wir mittlerweile a</w:t>
      </w:r>
      <w:bookmarkStart w:id="0" w:name="_GoBack"/>
      <w:bookmarkEnd w:id="0"/>
      <w:r w:rsidRPr="00480B48">
        <w:rPr>
          <w:rFonts w:ascii="Arial" w:hAnsi="Arial" w:cs="Arial"/>
          <w:lang w:bidi="de-DE"/>
        </w:rPr>
        <w:t xml:space="preserve">utomatisch und arbeiten mit festen Anforderungen an Faktoren wie Luftaustausch und Temperatur, um sicherzustellen, dass die Räume stets behaglich sind.“  </w:t>
      </w:r>
    </w:p>
    <w:p w14:paraId="15A9DCDB" w14:textId="308A7B73" w:rsidR="00693257" w:rsidRPr="00480B48" w:rsidRDefault="00693257" w:rsidP="00251660">
      <w:pPr>
        <w:rPr>
          <w:rFonts w:ascii="Arial" w:hAnsi="Arial" w:cs="Arial"/>
        </w:rPr>
      </w:pPr>
    </w:p>
    <w:p w14:paraId="4BAEC5F7" w14:textId="7A10A14D" w:rsidR="00693257" w:rsidRPr="00480B48" w:rsidRDefault="00693257" w:rsidP="00251660">
      <w:pPr>
        <w:rPr>
          <w:rFonts w:ascii="Arial" w:hAnsi="Arial" w:cs="Arial"/>
          <w:b/>
        </w:rPr>
      </w:pPr>
      <w:r w:rsidRPr="00480B48">
        <w:rPr>
          <w:rFonts w:ascii="Arial" w:hAnsi="Arial" w:cs="Arial"/>
          <w:b/>
          <w:lang w:bidi="de-DE"/>
        </w:rPr>
        <w:t xml:space="preserve">Nachhaltiges Profil </w:t>
      </w:r>
    </w:p>
    <w:p w14:paraId="0A7617B1" w14:textId="6A8661FA" w:rsidR="007E3B1C" w:rsidRPr="00480B48" w:rsidRDefault="007E3B1C" w:rsidP="00251660">
      <w:pPr>
        <w:rPr>
          <w:rFonts w:ascii="Arial" w:hAnsi="Arial" w:cs="Arial"/>
        </w:rPr>
      </w:pPr>
      <w:r w:rsidRPr="00480B48">
        <w:rPr>
          <w:rFonts w:ascii="Arial" w:hAnsi="Arial" w:cs="Arial"/>
          <w:lang w:bidi="de-DE"/>
        </w:rPr>
        <w:t xml:space="preserve">Der primäre Baustoff des </w:t>
      </w:r>
      <w:proofErr w:type="spellStart"/>
      <w:r w:rsidRPr="00480B48">
        <w:rPr>
          <w:rFonts w:ascii="Arial" w:hAnsi="Arial" w:cs="Arial"/>
          <w:lang w:bidi="de-DE"/>
        </w:rPr>
        <w:t>Hjertet</w:t>
      </w:r>
      <w:proofErr w:type="spellEnd"/>
      <w:r w:rsidRPr="00480B48">
        <w:rPr>
          <w:rFonts w:ascii="Arial" w:hAnsi="Arial" w:cs="Arial"/>
          <w:lang w:bidi="de-DE"/>
        </w:rPr>
        <w:t xml:space="preserve"> ist Holz, und die Architekten von C.F. Møller haben keine Mühe gescheut, um Nachhaltigkeit und Klimafreundlichkeit in das Gebäudeensemble zu intergieren. Zu diesem Zweck haben sie viel mit Materialien gearbeitet, die einen natürlichen Charakter aufweisen, und sich auf das Innenraumklima konzentriert. Bei Troldtekt freut man sich darüber.  </w:t>
      </w:r>
    </w:p>
    <w:p w14:paraId="59628A2A" w14:textId="77777777" w:rsidR="007E3B1C" w:rsidRPr="00480B48" w:rsidRDefault="007E3B1C" w:rsidP="00251660">
      <w:pPr>
        <w:rPr>
          <w:rFonts w:ascii="Arial" w:hAnsi="Arial" w:cs="Arial"/>
        </w:rPr>
      </w:pPr>
    </w:p>
    <w:p w14:paraId="26FD6351" w14:textId="5CB45B84" w:rsidR="008C6D35" w:rsidRPr="00480B48" w:rsidRDefault="00480B48" w:rsidP="00251660">
      <w:pPr>
        <w:rPr>
          <w:rFonts w:ascii="Arial" w:hAnsi="Arial" w:cs="Arial"/>
        </w:rPr>
      </w:pPr>
      <w:r>
        <w:rPr>
          <w:rFonts w:ascii="Arial" w:hAnsi="Arial" w:cs="Arial"/>
          <w:lang w:bidi="de-DE"/>
        </w:rPr>
        <w:t xml:space="preserve">„Wir sind </w:t>
      </w:r>
      <w:r w:rsidR="008D7DBC" w:rsidRPr="00480B48">
        <w:rPr>
          <w:rFonts w:ascii="Arial" w:hAnsi="Arial" w:cs="Arial"/>
          <w:lang w:bidi="de-DE"/>
        </w:rPr>
        <w:t xml:space="preserve">stolz darauf, dass unsere Lösungen in einem Bauprojekt mit Fokus auf ein nachhaltiges Innenraumklima Verwendung finden. Das </w:t>
      </w:r>
      <w:proofErr w:type="spellStart"/>
      <w:r w:rsidR="008D7DBC" w:rsidRPr="00480B48">
        <w:rPr>
          <w:rFonts w:ascii="Arial" w:hAnsi="Arial" w:cs="Arial"/>
          <w:lang w:bidi="de-DE"/>
        </w:rPr>
        <w:t>Hjertet</w:t>
      </w:r>
      <w:proofErr w:type="spellEnd"/>
      <w:r w:rsidR="008D7DBC" w:rsidRPr="00480B48">
        <w:rPr>
          <w:rFonts w:ascii="Arial" w:hAnsi="Arial" w:cs="Arial"/>
          <w:lang w:bidi="de-DE"/>
        </w:rPr>
        <w:t xml:space="preserve"> ist ein schönes Beispiel dafür, wie Bauherren, Architekten, Bauunternehmer und Hersteller gesunde, funktionale Gebäude planen und umsetzen können, wenn sie sich auf eine nachhaltige Grundphilosophie einigen können“, sagt Peer Leth, Geschäftsführer von Troldtekt in Dänemark.</w:t>
      </w:r>
    </w:p>
    <w:p w14:paraId="7F02D12A" w14:textId="2A1F4773" w:rsidR="00172AD1" w:rsidRPr="00480B48" w:rsidRDefault="00172AD1" w:rsidP="00251660">
      <w:pPr>
        <w:rPr>
          <w:rFonts w:ascii="Arial" w:hAnsi="Arial" w:cs="Arial"/>
        </w:rPr>
      </w:pPr>
    </w:p>
    <w:p w14:paraId="0D04BEC1" w14:textId="6193785E" w:rsidR="00172AD1" w:rsidRPr="00480B48" w:rsidRDefault="00172AD1" w:rsidP="00251660">
      <w:pPr>
        <w:rPr>
          <w:rFonts w:ascii="Arial" w:hAnsi="Arial" w:cs="Arial"/>
        </w:rPr>
      </w:pPr>
      <w:r w:rsidRPr="00480B48">
        <w:rPr>
          <w:rFonts w:ascii="Arial" w:hAnsi="Arial" w:cs="Arial"/>
          <w:lang w:bidi="de-DE"/>
        </w:rPr>
        <w:t xml:space="preserve">„Ich freue mich sehr über die Entscheidung für Troldtekt Ventilation im </w:t>
      </w:r>
      <w:proofErr w:type="spellStart"/>
      <w:r w:rsidRPr="00480B48">
        <w:rPr>
          <w:rFonts w:ascii="Arial" w:hAnsi="Arial" w:cs="Arial"/>
          <w:lang w:bidi="de-DE"/>
        </w:rPr>
        <w:t>Hjertet</w:t>
      </w:r>
      <w:proofErr w:type="spellEnd"/>
      <w:r w:rsidRPr="00480B48">
        <w:rPr>
          <w:rFonts w:ascii="Arial" w:hAnsi="Arial" w:cs="Arial"/>
          <w:lang w:bidi="de-DE"/>
        </w:rPr>
        <w:t xml:space="preserve">. Die Akustikdecke mit integrierter Lüftung ist ein gutes Beispiel dafür, dass nachhaltige Materialien und funktionale Anforderungen Hand in Hand gehen können.“ </w:t>
      </w:r>
    </w:p>
    <w:p w14:paraId="2DCFFEB9" w14:textId="1F6BCA36" w:rsidR="008C6D35" w:rsidRPr="00480B48" w:rsidRDefault="008C6D35" w:rsidP="00251660">
      <w:pPr>
        <w:rPr>
          <w:rFonts w:ascii="Arial" w:hAnsi="Arial" w:cs="Arial"/>
        </w:rPr>
      </w:pPr>
    </w:p>
    <w:p w14:paraId="05394CA4" w14:textId="20383FF0" w:rsidR="008C6D35" w:rsidRPr="00480B48" w:rsidRDefault="00CB085B" w:rsidP="00251660">
      <w:pPr>
        <w:rPr>
          <w:rFonts w:ascii="Arial" w:hAnsi="Arial" w:cs="Arial"/>
          <w:i/>
        </w:rPr>
      </w:pPr>
      <w:r w:rsidRPr="00480B48">
        <w:rPr>
          <w:rFonts w:ascii="Arial" w:hAnsi="Arial" w:cs="Arial"/>
          <w:i/>
          <w:lang w:bidi="de-DE"/>
        </w:rPr>
        <w:t>Das Mehrzweckhaus „</w:t>
      </w:r>
      <w:proofErr w:type="spellStart"/>
      <w:r w:rsidRPr="00480B48">
        <w:rPr>
          <w:rFonts w:ascii="Arial" w:hAnsi="Arial" w:cs="Arial"/>
          <w:i/>
          <w:lang w:bidi="de-DE"/>
        </w:rPr>
        <w:t>Hjertet</w:t>
      </w:r>
      <w:proofErr w:type="spellEnd"/>
      <w:r w:rsidRPr="00480B48">
        <w:rPr>
          <w:rFonts w:ascii="Arial" w:hAnsi="Arial" w:cs="Arial"/>
          <w:i/>
          <w:lang w:bidi="de-DE"/>
        </w:rPr>
        <w:t>“ wird am 8. September 2018 offiziell eingeweiht.</w:t>
      </w:r>
    </w:p>
    <w:p w14:paraId="3C09617C" w14:textId="77777777" w:rsidR="008D7DBC" w:rsidRPr="00480B48" w:rsidRDefault="008D7DBC" w:rsidP="00251660">
      <w:pPr>
        <w:rPr>
          <w:rFonts w:ascii="Arial" w:hAnsi="Arial" w:cs="Arial"/>
        </w:rPr>
      </w:pPr>
    </w:p>
    <w:p w14:paraId="66C7E591" w14:textId="77777777" w:rsidR="00A90B8C" w:rsidRPr="00480B48" w:rsidRDefault="00A90B8C" w:rsidP="00251660">
      <w:pPr>
        <w:rPr>
          <w:rFonts w:ascii="Arial" w:hAnsi="Arial" w:cs="Arial"/>
          <w:i/>
        </w:rPr>
      </w:pPr>
    </w:p>
    <w:p w14:paraId="414D0A15" w14:textId="131D0DED" w:rsidR="000C5129" w:rsidRDefault="000C5129" w:rsidP="000C5129">
      <w:pPr>
        <w:pStyle w:val="NormalWeb"/>
        <w:rPr>
          <w:rFonts w:ascii="Arial" w:hAnsi="Arial" w:cs="Arial"/>
          <w:b/>
          <w:bCs/>
          <w:sz w:val="20"/>
          <w:szCs w:val="20"/>
          <w:lang w:bidi="de-DE"/>
        </w:rPr>
      </w:pPr>
      <w:r w:rsidRPr="000C5129">
        <w:rPr>
          <w:rFonts w:ascii="Arial" w:hAnsi="Arial" w:cs="Arial"/>
          <w:b/>
          <w:bCs/>
          <w:sz w:val="20"/>
          <w:szCs w:val="20"/>
          <w:lang w:bidi="de-DE"/>
        </w:rPr>
        <w:t>German Design Award 2019 Nominierung für Troldtekt</w:t>
      </w:r>
      <w:r w:rsidRPr="000C5129">
        <w:rPr>
          <w:rFonts w:ascii="Arial" w:hAnsi="Arial" w:cs="Arial"/>
          <w:b/>
          <w:bCs/>
          <w:sz w:val="20"/>
          <w:szCs w:val="20"/>
          <w:vertAlign w:val="superscript"/>
          <w:lang w:bidi="de-DE"/>
        </w:rPr>
        <w:t>®</w:t>
      </w:r>
      <w:r w:rsidRPr="000C5129">
        <w:rPr>
          <w:rFonts w:ascii="Arial" w:hAnsi="Arial" w:cs="Arial"/>
          <w:b/>
          <w:bCs/>
          <w:sz w:val="20"/>
          <w:szCs w:val="20"/>
          <w:lang w:bidi="de-DE"/>
        </w:rPr>
        <w:t xml:space="preserve"> Ventilation</w:t>
      </w:r>
      <w:r>
        <w:rPr>
          <w:rFonts w:ascii="Arial" w:hAnsi="Arial" w:cs="Arial"/>
          <w:b/>
          <w:bCs/>
          <w:sz w:val="20"/>
          <w:szCs w:val="20"/>
          <w:lang w:bidi="de-DE"/>
        </w:rPr>
        <w:br/>
      </w:r>
      <w:r w:rsidRPr="000C5129">
        <w:rPr>
          <w:rFonts w:ascii="Arial" w:hAnsi="Arial" w:cs="Arial"/>
          <w:bCs/>
          <w:sz w:val="20"/>
          <w:szCs w:val="20"/>
          <w:lang w:bidi="de-DE"/>
        </w:rPr>
        <w:t>Auch das German Design Council, das mit dem German Design Award einen der anerkanntesten internationalen Design-Awards verleiht, ist von dem innovativen Produkt Troldtekt</w:t>
      </w:r>
      <w:r w:rsidRPr="000C5129">
        <w:rPr>
          <w:rFonts w:ascii="Arial" w:hAnsi="Arial" w:cs="Arial"/>
          <w:bCs/>
          <w:sz w:val="20"/>
          <w:szCs w:val="20"/>
          <w:vertAlign w:val="superscript"/>
          <w:lang w:bidi="de-DE"/>
        </w:rPr>
        <w:t>®</w:t>
      </w:r>
      <w:r w:rsidRPr="000C5129">
        <w:rPr>
          <w:rFonts w:ascii="Arial" w:hAnsi="Arial" w:cs="Arial"/>
          <w:bCs/>
          <w:sz w:val="20"/>
          <w:szCs w:val="20"/>
          <w:lang w:bidi="de-DE"/>
        </w:rPr>
        <w:t xml:space="preserve"> Ventilation beeindruckt. Grund genug, es für den Preis </w:t>
      </w:r>
      <w:proofErr w:type="gramStart"/>
      <w:r w:rsidRPr="000C5129">
        <w:rPr>
          <w:rFonts w:ascii="Arial" w:hAnsi="Arial" w:cs="Arial"/>
          <w:bCs/>
          <w:sz w:val="20"/>
          <w:szCs w:val="20"/>
          <w:lang w:bidi="de-DE"/>
        </w:rPr>
        <w:t>in 2019</w:t>
      </w:r>
      <w:proofErr w:type="gramEnd"/>
      <w:r w:rsidRPr="000C5129">
        <w:rPr>
          <w:rFonts w:ascii="Arial" w:hAnsi="Arial" w:cs="Arial"/>
          <w:bCs/>
          <w:sz w:val="20"/>
          <w:szCs w:val="20"/>
          <w:lang w:bidi="de-DE"/>
        </w:rPr>
        <w:t xml:space="preserve"> zu nominieren. </w:t>
      </w:r>
      <w:r w:rsidRPr="000C5129">
        <w:rPr>
          <w:rFonts w:ascii="Arial" w:hAnsi="Arial" w:cs="Arial"/>
          <w:bCs/>
          <w:sz w:val="20"/>
          <w:szCs w:val="20"/>
          <w:lang w:bidi="de-DE"/>
        </w:rPr>
        <w:t xml:space="preserve">Mehrere Designlösungen von Troldtekt wurden schon mit einem German Design Award ausgezeichnet, und </w:t>
      </w:r>
      <w:r w:rsidRPr="000C5129">
        <w:rPr>
          <w:rFonts w:ascii="Arial" w:hAnsi="Arial" w:cs="Arial"/>
          <w:bCs/>
          <w:sz w:val="20"/>
          <w:szCs w:val="20"/>
          <w:lang w:bidi="de-DE"/>
        </w:rPr>
        <w:t xml:space="preserve">eine erneute Verleihung des Awards </w:t>
      </w:r>
      <w:r w:rsidRPr="000C5129">
        <w:rPr>
          <w:rFonts w:ascii="Arial" w:hAnsi="Arial" w:cs="Arial"/>
          <w:bCs/>
          <w:sz w:val="20"/>
          <w:szCs w:val="20"/>
          <w:lang w:bidi="de-DE"/>
        </w:rPr>
        <w:t xml:space="preserve">wäre somit </w:t>
      </w:r>
      <w:r w:rsidRPr="000C5129">
        <w:rPr>
          <w:rFonts w:ascii="Arial" w:hAnsi="Arial" w:cs="Arial"/>
          <w:bCs/>
          <w:sz w:val="20"/>
          <w:szCs w:val="20"/>
          <w:lang w:bidi="de-DE"/>
        </w:rPr>
        <w:t>eine hohe Anerkennung für die Troldtekt Produktentwickler.</w:t>
      </w:r>
    </w:p>
    <w:p w14:paraId="5DA44100" w14:textId="493CD036" w:rsidR="00B9755C" w:rsidRDefault="00B9755C" w:rsidP="00B9755C">
      <w:pPr>
        <w:pStyle w:val="NormalWeb"/>
        <w:rPr>
          <w:rFonts w:ascii="Arial" w:hAnsi="Arial" w:cs="Arial"/>
          <w:bCs/>
          <w:sz w:val="20"/>
          <w:szCs w:val="20"/>
          <w:lang w:bidi="de-DE"/>
        </w:rPr>
      </w:pPr>
      <w:r>
        <w:rPr>
          <w:rFonts w:ascii="Arial" w:hAnsi="Arial" w:cs="Arial"/>
          <w:b/>
          <w:bCs/>
          <w:sz w:val="20"/>
          <w:szCs w:val="20"/>
          <w:lang w:bidi="de-DE"/>
        </w:rPr>
        <w:t>Troldtekt auf der Messe SCHULBAU</w:t>
      </w:r>
      <w:r>
        <w:rPr>
          <w:rFonts w:ascii="Arial" w:hAnsi="Arial" w:cs="Arial"/>
          <w:bCs/>
          <w:sz w:val="20"/>
          <w:szCs w:val="20"/>
          <w:lang w:bidi="de-DE"/>
        </w:rPr>
        <w:br/>
        <w:t>Informieren Sie sich über architektonische Qualität, gute Akustik und gesundes Innenraumklima mit Troldtekt</w:t>
      </w:r>
      <w:r w:rsidRPr="00B9755C">
        <w:rPr>
          <w:rFonts w:ascii="Arial" w:hAnsi="Arial" w:cs="Arial"/>
          <w:bCs/>
          <w:sz w:val="20"/>
          <w:szCs w:val="20"/>
          <w:vertAlign w:val="superscript"/>
          <w:lang w:bidi="de-DE"/>
        </w:rPr>
        <w:t>®</w:t>
      </w:r>
      <w:r>
        <w:rPr>
          <w:rFonts w:ascii="Arial" w:hAnsi="Arial" w:cs="Arial"/>
          <w:bCs/>
          <w:sz w:val="20"/>
          <w:szCs w:val="20"/>
          <w:lang w:bidi="de-DE"/>
        </w:rPr>
        <w:t xml:space="preserve"> Ventilation auf dem </w:t>
      </w:r>
      <w:r>
        <w:rPr>
          <w:rFonts w:ascii="Arial" w:hAnsi="Arial" w:cs="Arial"/>
          <w:b/>
          <w:bCs/>
          <w:sz w:val="20"/>
          <w:szCs w:val="20"/>
          <w:lang w:bidi="de-DE"/>
        </w:rPr>
        <w:t>Messestand 39 bei der SCHULBAU Messe in Berlin am 12. und 13. September 2018</w:t>
      </w:r>
      <w:r>
        <w:rPr>
          <w:rFonts w:ascii="Arial" w:hAnsi="Arial" w:cs="Arial"/>
          <w:bCs/>
          <w:sz w:val="20"/>
          <w:szCs w:val="20"/>
          <w:lang w:bidi="de-DE"/>
        </w:rPr>
        <w:t>.</w:t>
      </w:r>
    </w:p>
    <w:p w14:paraId="015E8E25" w14:textId="46E9452D" w:rsidR="00B9755C" w:rsidRDefault="00B9755C" w:rsidP="00B9755C">
      <w:pPr>
        <w:pStyle w:val="NormalWeb"/>
        <w:spacing w:before="0" w:beforeAutospacing="0" w:after="0" w:afterAutospacing="0"/>
        <w:rPr>
          <w:rStyle w:val="Strk"/>
        </w:rPr>
      </w:pPr>
      <w:r>
        <w:rPr>
          <w:rFonts w:ascii="Arial" w:hAnsi="Arial" w:cs="Arial"/>
          <w:bCs/>
          <w:sz w:val="20"/>
          <w:szCs w:val="20"/>
          <w:lang w:bidi="de-DE"/>
        </w:rPr>
        <w:t>Im Experten Lab, eine im Rahmenprogramm der SCHULBAU Messe in Berlin integrierte Veranstaltung, referiert Dipl.-Ing. Lars-Eric Reimer, Projektberater der Troldtekt Deutschland GmbH, am 12.09. um 1</w:t>
      </w:r>
      <w:r w:rsidR="00C264D7">
        <w:rPr>
          <w:rFonts w:ascii="Arial" w:hAnsi="Arial" w:cs="Arial"/>
          <w:bCs/>
          <w:sz w:val="20"/>
          <w:szCs w:val="20"/>
          <w:lang w:bidi="de-DE"/>
        </w:rPr>
        <w:t>5</w:t>
      </w:r>
      <w:r>
        <w:rPr>
          <w:rFonts w:ascii="Arial" w:hAnsi="Arial" w:cs="Arial"/>
          <w:bCs/>
          <w:sz w:val="20"/>
          <w:szCs w:val="20"/>
          <w:lang w:bidi="de-DE"/>
        </w:rPr>
        <w:t>.</w:t>
      </w:r>
      <w:r w:rsidR="00C264D7">
        <w:rPr>
          <w:rFonts w:ascii="Arial" w:hAnsi="Arial" w:cs="Arial"/>
          <w:bCs/>
          <w:sz w:val="20"/>
          <w:szCs w:val="20"/>
          <w:lang w:bidi="de-DE"/>
        </w:rPr>
        <w:t>45</w:t>
      </w:r>
      <w:r>
        <w:rPr>
          <w:rFonts w:ascii="Arial" w:hAnsi="Arial" w:cs="Arial"/>
          <w:bCs/>
          <w:sz w:val="20"/>
          <w:szCs w:val="20"/>
          <w:lang w:bidi="de-DE"/>
        </w:rPr>
        <w:t xml:space="preserve"> Uhr über das Thema Lüftung im Schulbetrieb. An Praxisbeispielen aus Dänemark, u.a. einem mit dem dänischen ELFORSK-Innovationspreis 2017 ausgezeichneten Forschungsprojekt, wird deutlich, dass sich das Innenraumklima, Wohlbefinden und die Lernfähigkeit verbessern lassen.</w:t>
      </w:r>
    </w:p>
    <w:p w14:paraId="664AF4A5" w14:textId="77777777" w:rsidR="00B9755C" w:rsidRDefault="00B9755C" w:rsidP="00C53D65">
      <w:pPr>
        <w:pStyle w:val="NormalWeb"/>
        <w:spacing w:before="0" w:beforeAutospacing="0" w:after="0" w:afterAutospacing="0"/>
        <w:rPr>
          <w:rStyle w:val="Strk"/>
          <w:rFonts w:ascii="Arial" w:hAnsi="Arial" w:cs="Arial"/>
          <w:sz w:val="20"/>
          <w:szCs w:val="20"/>
          <w:lang w:bidi="de-DE"/>
        </w:rPr>
      </w:pPr>
    </w:p>
    <w:p w14:paraId="43217178" w14:textId="77777777" w:rsidR="00B9755C" w:rsidRDefault="00B9755C" w:rsidP="00C53D65">
      <w:pPr>
        <w:pStyle w:val="NormalWeb"/>
        <w:spacing w:before="0" w:beforeAutospacing="0" w:after="0" w:afterAutospacing="0"/>
        <w:rPr>
          <w:rStyle w:val="Strk"/>
          <w:rFonts w:ascii="Arial" w:hAnsi="Arial" w:cs="Arial"/>
          <w:sz w:val="20"/>
          <w:szCs w:val="20"/>
          <w:lang w:bidi="de-DE"/>
        </w:rPr>
      </w:pPr>
    </w:p>
    <w:p w14:paraId="2C61EE9A" w14:textId="45CA0F81" w:rsidR="00C53D65" w:rsidRPr="00480B48" w:rsidRDefault="00F518EA" w:rsidP="00C53D65">
      <w:pPr>
        <w:pStyle w:val="NormalWeb"/>
        <w:spacing w:before="0" w:beforeAutospacing="0" w:after="0" w:afterAutospacing="0"/>
        <w:rPr>
          <w:rStyle w:val="Strk"/>
          <w:rFonts w:ascii="Arial" w:hAnsi="Arial" w:cs="Arial"/>
          <w:sz w:val="20"/>
          <w:szCs w:val="20"/>
        </w:rPr>
      </w:pPr>
      <w:r>
        <w:rPr>
          <w:rStyle w:val="Strk"/>
          <w:rFonts w:ascii="Arial" w:hAnsi="Arial" w:cs="Arial"/>
          <w:sz w:val="20"/>
          <w:szCs w:val="20"/>
          <w:lang w:bidi="de-DE"/>
        </w:rPr>
        <w:t>FAKTEN ÜBER TROLDTEKT</w:t>
      </w:r>
      <w:r w:rsidR="00C53D65" w:rsidRPr="00480B48">
        <w:rPr>
          <w:rStyle w:val="Strk"/>
          <w:rFonts w:ascii="Arial" w:hAnsi="Arial" w:cs="Arial"/>
          <w:sz w:val="20"/>
          <w:szCs w:val="20"/>
          <w:lang w:bidi="de-DE"/>
        </w:rPr>
        <w:t>:</w:t>
      </w:r>
    </w:p>
    <w:p w14:paraId="440B5EEA" w14:textId="77777777" w:rsidR="00C53D65" w:rsidRPr="00480B48" w:rsidRDefault="00C53D65" w:rsidP="00C53D65">
      <w:pPr>
        <w:pStyle w:val="NormalWeb"/>
        <w:spacing w:before="0" w:beforeAutospacing="0" w:after="0" w:afterAutospacing="0"/>
        <w:rPr>
          <w:rFonts w:ascii="Arial" w:hAnsi="Arial" w:cs="Arial"/>
          <w:sz w:val="20"/>
          <w:szCs w:val="20"/>
        </w:rPr>
      </w:pPr>
    </w:p>
    <w:p w14:paraId="6783DAD6" w14:textId="77777777" w:rsidR="00D91F03" w:rsidRPr="00BD09B1" w:rsidRDefault="00D91F03" w:rsidP="00D91F03">
      <w:pPr>
        <w:pStyle w:val="Listeafsnit"/>
        <w:numPr>
          <w:ilvl w:val="0"/>
          <w:numId w:val="37"/>
        </w:numPr>
        <w:rPr>
          <w:rFonts w:ascii="Arial" w:hAnsi="Arial" w:cs="Arial"/>
          <w:szCs w:val="20"/>
        </w:rPr>
      </w:pPr>
      <w:r w:rsidRPr="00BD09B1">
        <w:rPr>
          <w:rFonts w:ascii="Arial" w:hAnsi="Arial" w:cs="Arial"/>
          <w:szCs w:val="20"/>
          <w:lang w:bidi="de-DE"/>
        </w:rPr>
        <w:t xml:space="preserve">Die Troldtekt Deutschland GmbH ist der führende Entwickler und Hersteller von Akustiklösungen für Wände und Decken. </w:t>
      </w:r>
    </w:p>
    <w:p w14:paraId="0B8767CD" w14:textId="77777777" w:rsidR="00C53D65" w:rsidRPr="00480B48" w:rsidRDefault="00C53D65" w:rsidP="00C53D65">
      <w:pPr>
        <w:numPr>
          <w:ilvl w:val="0"/>
          <w:numId w:val="37"/>
        </w:numPr>
        <w:spacing w:line="240" w:lineRule="auto"/>
        <w:rPr>
          <w:rFonts w:ascii="Arial" w:hAnsi="Arial" w:cs="Arial"/>
          <w:szCs w:val="20"/>
        </w:rPr>
      </w:pPr>
      <w:r w:rsidRPr="00480B48">
        <w:rPr>
          <w:rFonts w:ascii="Arial" w:hAnsi="Arial" w:cs="Arial"/>
          <w:szCs w:val="20"/>
          <w:lang w:bidi="de-DE"/>
        </w:rPr>
        <w:t xml:space="preserve">Seit 1935 erfolgt die Produktion aus den natürlichen Rohstoffen Holz und Zement unter modernen, umweltschonenden Bedingungen in Dänemark. </w:t>
      </w:r>
    </w:p>
    <w:p w14:paraId="64A5D959" w14:textId="77777777" w:rsidR="00C53D65" w:rsidRPr="00480B48" w:rsidRDefault="00C53D65" w:rsidP="00C53D65">
      <w:pPr>
        <w:numPr>
          <w:ilvl w:val="0"/>
          <w:numId w:val="37"/>
        </w:numPr>
        <w:spacing w:line="240" w:lineRule="auto"/>
        <w:rPr>
          <w:rFonts w:ascii="Arial" w:hAnsi="Arial" w:cs="Arial"/>
          <w:szCs w:val="20"/>
        </w:rPr>
      </w:pPr>
      <w:r w:rsidRPr="00480B48">
        <w:rPr>
          <w:rFonts w:ascii="Arial" w:hAnsi="Arial" w:cs="Arial"/>
          <w:szCs w:val="20"/>
          <w:lang w:bidi="de-DE"/>
        </w:rPr>
        <w:t xml:space="preserve">Zum Sortiment gehören auch Speziallösungen, wie z. B. Kombinationen aus Akustikdecken und Lüftung. </w:t>
      </w:r>
    </w:p>
    <w:p w14:paraId="49900CCE" w14:textId="1039BD0D" w:rsidR="00C53D65" w:rsidRPr="00480B48" w:rsidRDefault="00C53D65" w:rsidP="00C53D65">
      <w:pPr>
        <w:numPr>
          <w:ilvl w:val="0"/>
          <w:numId w:val="37"/>
        </w:numPr>
        <w:spacing w:line="240" w:lineRule="auto"/>
        <w:rPr>
          <w:rFonts w:ascii="Arial" w:hAnsi="Arial" w:cs="Arial"/>
          <w:szCs w:val="20"/>
        </w:rPr>
      </w:pPr>
      <w:r w:rsidRPr="00480B48">
        <w:rPr>
          <w:rFonts w:ascii="Arial" w:hAnsi="Arial" w:cs="Arial"/>
          <w:szCs w:val="20"/>
          <w:lang w:bidi="de-DE"/>
        </w:rPr>
        <w:t xml:space="preserve">Tragender Bestandteil der Geschäftsstrategie von Troldtekt ist das </w:t>
      </w:r>
      <w:proofErr w:type="spellStart"/>
      <w:r w:rsidRPr="00480B48">
        <w:rPr>
          <w:rFonts w:ascii="Arial" w:hAnsi="Arial" w:cs="Arial"/>
          <w:szCs w:val="20"/>
          <w:lang w:bidi="de-DE"/>
        </w:rPr>
        <w:t>Cradle</w:t>
      </w:r>
      <w:proofErr w:type="spellEnd"/>
      <w:r w:rsidRPr="00480B48">
        <w:rPr>
          <w:rFonts w:ascii="Arial" w:hAnsi="Arial" w:cs="Arial"/>
          <w:szCs w:val="20"/>
          <w:lang w:bidi="de-DE"/>
        </w:rPr>
        <w:t xml:space="preserve"> </w:t>
      </w:r>
      <w:proofErr w:type="spellStart"/>
      <w:r w:rsidRPr="00480B48">
        <w:rPr>
          <w:rFonts w:ascii="Arial" w:hAnsi="Arial" w:cs="Arial"/>
          <w:szCs w:val="20"/>
          <w:lang w:bidi="de-DE"/>
        </w:rPr>
        <w:t>to</w:t>
      </w:r>
      <w:proofErr w:type="spellEnd"/>
      <w:r w:rsidRPr="00480B48">
        <w:rPr>
          <w:rFonts w:ascii="Arial" w:hAnsi="Arial" w:cs="Arial"/>
          <w:szCs w:val="20"/>
          <w:lang w:bidi="de-DE"/>
        </w:rPr>
        <w:t xml:space="preserve"> </w:t>
      </w:r>
      <w:proofErr w:type="spellStart"/>
      <w:r w:rsidRPr="00480B48">
        <w:rPr>
          <w:rFonts w:ascii="Arial" w:hAnsi="Arial" w:cs="Arial"/>
          <w:szCs w:val="20"/>
          <w:lang w:bidi="de-DE"/>
        </w:rPr>
        <w:t>Cradle</w:t>
      </w:r>
      <w:proofErr w:type="spellEnd"/>
      <w:r w:rsidRPr="00480B48">
        <w:rPr>
          <w:rFonts w:ascii="Arial" w:hAnsi="Arial" w:cs="Arial"/>
          <w:szCs w:val="20"/>
          <w:lang w:bidi="de-DE"/>
        </w:rPr>
        <w:t xml:space="preserve">-Designkonzept, das die Erzielung messbarer Umweltvorteile bis 2022 vorsieht. </w:t>
      </w:r>
    </w:p>
    <w:p w14:paraId="36481174" w14:textId="77777777" w:rsidR="00C53D65" w:rsidRPr="00480B48" w:rsidRDefault="00C53D65" w:rsidP="00C53D65">
      <w:pPr>
        <w:pStyle w:val="NormalWeb"/>
        <w:spacing w:before="0" w:beforeAutospacing="0" w:after="0" w:afterAutospacing="0"/>
        <w:rPr>
          <w:rStyle w:val="Strk"/>
          <w:rFonts w:ascii="Arial" w:hAnsi="Arial" w:cs="Arial"/>
          <w:sz w:val="20"/>
          <w:szCs w:val="20"/>
        </w:rPr>
      </w:pPr>
    </w:p>
    <w:p w14:paraId="2B5A5646" w14:textId="77777777" w:rsidR="00D91F03" w:rsidRDefault="00D91F03" w:rsidP="00D91F03">
      <w:pPr>
        <w:rPr>
          <w:rFonts w:ascii="Arial" w:hAnsi="Arial" w:cs="Arial"/>
          <w:b/>
          <w:lang w:bidi="de-DE"/>
        </w:rPr>
      </w:pPr>
    </w:p>
    <w:p w14:paraId="3979D9C8" w14:textId="70E8BAFC" w:rsidR="00D91F03" w:rsidRPr="00BD09B1" w:rsidRDefault="00D91F03" w:rsidP="00D91F03">
      <w:pPr>
        <w:rPr>
          <w:rFonts w:ascii="Arial" w:hAnsi="Arial" w:cs="Arial"/>
          <w:b/>
        </w:rPr>
      </w:pPr>
      <w:r w:rsidRPr="00BD09B1">
        <w:rPr>
          <w:rFonts w:ascii="Arial" w:hAnsi="Arial" w:cs="Arial"/>
          <w:b/>
          <w:lang w:bidi="de-DE"/>
        </w:rPr>
        <w:t xml:space="preserve">WEITERE INFORMATIONEN: </w:t>
      </w:r>
    </w:p>
    <w:p w14:paraId="12A4A8C6" w14:textId="77777777" w:rsidR="00D91F03" w:rsidRPr="00BD09B1" w:rsidRDefault="00D91F03" w:rsidP="00D91F03">
      <w:pPr>
        <w:pStyle w:val="NormalWeb"/>
        <w:spacing w:before="0" w:beforeAutospacing="0" w:after="0" w:afterAutospacing="0"/>
        <w:rPr>
          <w:rFonts w:ascii="Arial" w:hAnsi="Arial" w:cs="Arial"/>
          <w:sz w:val="20"/>
          <w:szCs w:val="20"/>
          <w:lang w:bidi="de-DE"/>
        </w:rPr>
      </w:pPr>
      <w:r w:rsidRPr="00BD09B1">
        <w:rPr>
          <w:rFonts w:ascii="Arial" w:hAnsi="Arial" w:cs="Arial"/>
          <w:sz w:val="20"/>
          <w:szCs w:val="20"/>
          <w:lang w:bidi="de-DE"/>
        </w:rPr>
        <w:t xml:space="preserve">Tina </w:t>
      </w:r>
      <w:proofErr w:type="spellStart"/>
      <w:r w:rsidRPr="00BD09B1">
        <w:rPr>
          <w:rFonts w:ascii="Arial" w:hAnsi="Arial" w:cs="Arial"/>
          <w:sz w:val="20"/>
          <w:szCs w:val="20"/>
          <w:lang w:bidi="de-DE"/>
        </w:rPr>
        <w:t>Snedker</w:t>
      </w:r>
      <w:proofErr w:type="spellEnd"/>
      <w:r w:rsidRPr="00BD09B1">
        <w:rPr>
          <w:rFonts w:ascii="Arial" w:hAnsi="Arial" w:cs="Arial"/>
          <w:sz w:val="20"/>
          <w:szCs w:val="20"/>
          <w:lang w:bidi="de-DE"/>
        </w:rPr>
        <w:t xml:space="preserve"> Kristensen, Leiterin Marketing und Kommunikation: +45 8747 8124 // </w:t>
      </w:r>
      <w:hyperlink r:id="rId8" w:history="1">
        <w:r w:rsidRPr="00BD09B1">
          <w:rPr>
            <w:rStyle w:val="Hyperlink"/>
            <w:rFonts w:ascii="Arial" w:hAnsi="Arial" w:cs="Arial"/>
            <w:sz w:val="20"/>
            <w:szCs w:val="20"/>
            <w:lang w:bidi="de-DE"/>
          </w:rPr>
          <w:t>tkr@troldtekt.dk</w:t>
        </w:r>
      </w:hyperlink>
      <w:r w:rsidRPr="00BD09B1">
        <w:rPr>
          <w:rFonts w:ascii="Arial" w:hAnsi="Arial" w:cs="Arial"/>
          <w:sz w:val="20"/>
          <w:szCs w:val="20"/>
          <w:lang w:bidi="de-DE"/>
        </w:rPr>
        <w:t xml:space="preserve"> </w:t>
      </w:r>
    </w:p>
    <w:p w14:paraId="51EB629C" w14:textId="77777777" w:rsidR="00D91F03" w:rsidRPr="00BD09B1" w:rsidRDefault="00D91F03" w:rsidP="00D91F03">
      <w:pPr>
        <w:pStyle w:val="NormalWeb"/>
        <w:spacing w:before="0" w:beforeAutospacing="0" w:after="0" w:afterAutospacing="0"/>
        <w:rPr>
          <w:rFonts w:ascii="Arial" w:hAnsi="Arial" w:cs="Arial"/>
          <w:sz w:val="20"/>
          <w:szCs w:val="20"/>
          <w:lang w:bidi="de-DE"/>
        </w:rPr>
      </w:pPr>
    </w:p>
    <w:p w14:paraId="4E32DABB" w14:textId="77777777" w:rsidR="00D91F03" w:rsidRPr="00BD09B1" w:rsidRDefault="00D91F03" w:rsidP="00D91F03">
      <w:pPr>
        <w:pStyle w:val="NormalWeb"/>
        <w:spacing w:before="0" w:beforeAutospacing="0" w:after="0" w:afterAutospacing="0"/>
        <w:rPr>
          <w:rFonts w:ascii="Arial" w:hAnsi="Arial" w:cs="Arial"/>
          <w:sz w:val="20"/>
          <w:szCs w:val="20"/>
        </w:rPr>
      </w:pPr>
      <w:r w:rsidRPr="00BD09B1">
        <w:rPr>
          <w:rFonts w:ascii="Arial" w:hAnsi="Arial" w:cs="Arial"/>
          <w:sz w:val="20"/>
          <w:szCs w:val="20"/>
        </w:rPr>
        <w:t xml:space="preserve">Troldtekt Deutschland GmbH </w:t>
      </w:r>
      <w:r w:rsidRPr="00BD09B1">
        <w:rPr>
          <w:rFonts w:ascii="Arial" w:hAnsi="Arial" w:cs="Arial"/>
          <w:sz w:val="20"/>
          <w:szCs w:val="20"/>
        </w:rPr>
        <w:br/>
      </w:r>
      <w:proofErr w:type="spellStart"/>
      <w:r w:rsidRPr="00BD09B1">
        <w:rPr>
          <w:rFonts w:ascii="Arial" w:hAnsi="Arial" w:cs="Arial"/>
          <w:sz w:val="20"/>
          <w:szCs w:val="20"/>
        </w:rPr>
        <w:t>Millerntorplatz</w:t>
      </w:r>
      <w:proofErr w:type="spellEnd"/>
      <w:r w:rsidRPr="00BD09B1">
        <w:rPr>
          <w:rFonts w:ascii="Arial" w:hAnsi="Arial" w:cs="Arial"/>
          <w:sz w:val="20"/>
          <w:szCs w:val="20"/>
        </w:rPr>
        <w:t xml:space="preserve"> 1</w:t>
      </w:r>
      <w:r w:rsidRPr="00BD09B1">
        <w:rPr>
          <w:rFonts w:ascii="Arial" w:hAnsi="Arial" w:cs="Arial"/>
          <w:sz w:val="20"/>
          <w:szCs w:val="20"/>
        </w:rPr>
        <w:br/>
        <w:t>20359 Hamburg</w:t>
      </w:r>
    </w:p>
    <w:p w14:paraId="0FFE0C88" w14:textId="77777777" w:rsidR="00D91F03" w:rsidRPr="00BD09B1" w:rsidRDefault="000C5129" w:rsidP="00D91F03">
      <w:pPr>
        <w:pStyle w:val="NormalWeb"/>
        <w:spacing w:before="0" w:beforeAutospacing="0" w:after="0" w:afterAutospacing="0"/>
        <w:rPr>
          <w:rFonts w:ascii="Arial" w:hAnsi="Arial" w:cs="Arial"/>
          <w:sz w:val="20"/>
          <w:szCs w:val="20"/>
          <w:lang w:bidi="de-DE"/>
        </w:rPr>
      </w:pPr>
      <w:hyperlink r:id="rId9" w:history="1">
        <w:r w:rsidR="00D91F03" w:rsidRPr="00BD09B1">
          <w:rPr>
            <w:rStyle w:val="Hyperlink"/>
            <w:rFonts w:ascii="Arial" w:hAnsi="Arial" w:cs="Arial"/>
            <w:sz w:val="20"/>
            <w:szCs w:val="20"/>
          </w:rPr>
          <w:t>www.troldtekt.de</w:t>
        </w:r>
      </w:hyperlink>
      <w:r w:rsidR="00D91F03" w:rsidRPr="00BD09B1">
        <w:rPr>
          <w:rFonts w:ascii="Arial" w:hAnsi="Arial" w:cs="Arial"/>
          <w:sz w:val="20"/>
          <w:szCs w:val="20"/>
        </w:rPr>
        <w:t xml:space="preserve"> </w:t>
      </w:r>
    </w:p>
    <w:p w14:paraId="203373A8" w14:textId="77777777" w:rsidR="00D91F03" w:rsidRPr="00BD09B1" w:rsidRDefault="00D91F03" w:rsidP="00D91F03">
      <w:pPr>
        <w:pStyle w:val="NormalWeb"/>
        <w:spacing w:before="0" w:beforeAutospacing="0" w:after="0" w:afterAutospacing="0"/>
        <w:rPr>
          <w:rFonts w:ascii="Arial" w:hAnsi="Arial" w:cs="Arial"/>
          <w:sz w:val="20"/>
          <w:szCs w:val="20"/>
          <w:lang w:bidi="de-DE"/>
        </w:rPr>
      </w:pPr>
    </w:p>
    <w:p w14:paraId="0CF19EB3" w14:textId="253EFEBA" w:rsidR="00C53D65" w:rsidRDefault="00C53D65" w:rsidP="00251660">
      <w:pPr>
        <w:rPr>
          <w:rFonts w:ascii="Arial" w:hAnsi="Arial" w:cs="Arial"/>
          <w:i/>
        </w:rPr>
      </w:pPr>
    </w:p>
    <w:sectPr w:rsidR="00C53D65" w:rsidSect="00480B48">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7F58" w14:textId="77777777" w:rsidR="003914A3" w:rsidRDefault="003914A3" w:rsidP="00F8517F">
      <w:pPr>
        <w:spacing w:line="240" w:lineRule="auto"/>
      </w:pPr>
      <w:r>
        <w:separator/>
      </w:r>
    </w:p>
  </w:endnote>
  <w:endnote w:type="continuationSeparator" w:id="0">
    <w:p w14:paraId="247BC015" w14:textId="77777777" w:rsidR="003914A3" w:rsidRDefault="003914A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75915ECE"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9B59C" w14:textId="77777777" w:rsidR="003914A3" w:rsidRDefault="003914A3" w:rsidP="00F8517F">
      <w:pPr>
        <w:spacing w:line="240" w:lineRule="auto"/>
      </w:pPr>
      <w:r>
        <w:separator/>
      </w:r>
    </w:p>
  </w:footnote>
  <w:footnote w:type="continuationSeparator" w:id="0">
    <w:p w14:paraId="78B81AB5" w14:textId="77777777" w:rsidR="003914A3" w:rsidRDefault="003914A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0843268"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7F"/>
    <w:rsid w:val="00001251"/>
    <w:rsid w:val="00002DE5"/>
    <w:rsid w:val="00013A84"/>
    <w:rsid w:val="0002410B"/>
    <w:rsid w:val="000279EB"/>
    <w:rsid w:val="00036B8C"/>
    <w:rsid w:val="000423DB"/>
    <w:rsid w:val="00043FA3"/>
    <w:rsid w:val="00046223"/>
    <w:rsid w:val="000510FE"/>
    <w:rsid w:val="00054116"/>
    <w:rsid w:val="000551E0"/>
    <w:rsid w:val="0005728D"/>
    <w:rsid w:val="0006424D"/>
    <w:rsid w:val="000807FB"/>
    <w:rsid w:val="00086691"/>
    <w:rsid w:val="00087B59"/>
    <w:rsid w:val="0009799E"/>
    <w:rsid w:val="000C4B82"/>
    <w:rsid w:val="000C5129"/>
    <w:rsid w:val="000C7ED6"/>
    <w:rsid w:val="000D5261"/>
    <w:rsid w:val="000E0624"/>
    <w:rsid w:val="000E219B"/>
    <w:rsid w:val="000F0413"/>
    <w:rsid w:val="00102852"/>
    <w:rsid w:val="0011274A"/>
    <w:rsid w:val="00113C67"/>
    <w:rsid w:val="00127DD3"/>
    <w:rsid w:val="00130900"/>
    <w:rsid w:val="00131A00"/>
    <w:rsid w:val="00137642"/>
    <w:rsid w:val="0014036A"/>
    <w:rsid w:val="00155A4F"/>
    <w:rsid w:val="00172272"/>
    <w:rsid w:val="00172AD1"/>
    <w:rsid w:val="00177B26"/>
    <w:rsid w:val="0018330C"/>
    <w:rsid w:val="00192561"/>
    <w:rsid w:val="0019280E"/>
    <w:rsid w:val="00194F57"/>
    <w:rsid w:val="001A13BB"/>
    <w:rsid w:val="001C783F"/>
    <w:rsid w:val="001D1FE7"/>
    <w:rsid w:val="001D60F4"/>
    <w:rsid w:val="001E63A1"/>
    <w:rsid w:val="001E74CC"/>
    <w:rsid w:val="001E79B5"/>
    <w:rsid w:val="001F4B0B"/>
    <w:rsid w:val="001F5152"/>
    <w:rsid w:val="001F6D2C"/>
    <w:rsid w:val="00203880"/>
    <w:rsid w:val="00206558"/>
    <w:rsid w:val="002135B9"/>
    <w:rsid w:val="00233AE6"/>
    <w:rsid w:val="0023728E"/>
    <w:rsid w:val="00251660"/>
    <w:rsid w:val="002556D3"/>
    <w:rsid w:val="002606D7"/>
    <w:rsid w:val="002760E1"/>
    <w:rsid w:val="00276D7E"/>
    <w:rsid w:val="002A3D5F"/>
    <w:rsid w:val="002B56A8"/>
    <w:rsid w:val="002B5A19"/>
    <w:rsid w:val="002C0199"/>
    <w:rsid w:val="002C3D31"/>
    <w:rsid w:val="002D0483"/>
    <w:rsid w:val="002D37D9"/>
    <w:rsid w:val="002D44BD"/>
    <w:rsid w:val="002E78FC"/>
    <w:rsid w:val="00300144"/>
    <w:rsid w:val="00312CD4"/>
    <w:rsid w:val="00325777"/>
    <w:rsid w:val="00331F06"/>
    <w:rsid w:val="00335A8A"/>
    <w:rsid w:val="003360CF"/>
    <w:rsid w:val="0034163C"/>
    <w:rsid w:val="00341D14"/>
    <w:rsid w:val="00352E05"/>
    <w:rsid w:val="003621C9"/>
    <w:rsid w:val="003722A7"/>
    <w:rsid w:val="003812E5"/>
    <w:rsid w:val="00381CEC"/>
    <w:rsid w:val="00384960"/>
    <w:rsid w:val="003914A3"/>
    <w:rsid w:val="00397961"/>
    <w:rsid w:val="003A3B53"/>
    <w:rsid w:val="003C5F92"/>
    <w:rsid w:val="003D32D3"/>
    <w:rsid w:val="003E0186"/>
    <w:rsid w:val="00406BDB"/>
    <w:rsid w:val="00410FC1"/>
    <w:rsid w:val="00422D00"/>
    <w:rsid w:val="00422E15"/>
    <w:rsid w:val="0042361D"/>
    <w:rsid w:val="00425470"/>
    <w:rsid w:val="00425F55"/>
    <w:rsid w:val="00452895"/>
    <w:rsid w:val="00471BF3"/>
    <w:rsid w:val="00480B48"/>
    <w:rsid w:val="00495991"/>
    <w:rsid w:val="004B2998"/>
    <w:rsid w:val="004B58A4"/>
    <w:rsid w:val="004B5C3A"/>
    <w:rsid w:val="004C5F41"/>
    <w:rsid w:val="004E36F3"/>
    <w:rsid w:val="004E7180"/>
    <w:rsid w:val="004F00C0"/>
    <w:rsid w:val="004F01E4"/>
    <w:rsid w:val="004F0B58"/>
    <w:rsid w:val="004F38A9"/>
    <w:rsid w:val="004F4B5E"/>
    <w:rsid w:val="0051473F"/>
    <w:rsid w:val="00516BA9"/>
    <w:rsid w:val="005251F0"/>
    <w:rsid w:val="00531375"/>
    <w:rsid w:val="00532037"/>
    <w:rsid w:val="00533D77"/>
    <w:rsid w:val="00544954"/>
    <w:rsid w:val="00560AFD"/>
    <w:rsid w:val="00562958"/>
    <w:rsid w:val="0056578A"/>
    <w:rsid w:val="00581DB3"/>
    <w:rsid w:val="00586E0C"/>
    <w:rsid w:val="00591890"/>
    <w:rsid w:val="00593151"/>
    <w:rsid w:val="00593DB8"/>
    <w:rsid w:val="0059444D"/>
    <w:rsid w:val="005A3FF6"/>
    <w:rsid w:val="005B533E"/>
    <w:rsid w:val="005B5A99"/>
    <w:rsid w:val="005C1E6C"/>
    <w:rsid w:val="005E6972"/>
    <w:rsid w:val="005F52BB"/>
    <w:rsid w:val="005F6144"/>
    <w:rsid w:val="00606063"/>
    <w:rsid w:val="00611597"/>
    <w:rsid w:val="006137DC"/>
    <w:rsid w:val="00615C57"/>
    <w:rsid w:val="00626534"/>
    <w:rsid w:val="00633D48"/>
    <w:rsid w:val="006352A0"/>
    <w:rsid w:val="006453E5"/>
    <w:rsid w:val="006505CA"/>
    <w:rsid w:val="00667DEF"/>
    <w:rsid w:val="0067063C"/>
    <w:rsid w:val="0067066E"/>
    <w:rsid w:val="006772CD"/>
    <w:rsid w:val="006778B4"/>
    <w:rsid w:val="00681B9B"/>
    <w:rsid w:val="00684E37"/>
    <w:rsid w:val="00693257"/>
    <w:rsid w:val="006A3CC0"/>
    <w:rsid w:val="006A67FF"/>
    <w:rsid w:val="006C0BA4"/>
    <w:rsid w:val="006C2582"/>
    <w:rsid w:val="006F2EA6"/>
    <w:rsid w:val="006F4343"/>
    <w:rsid w:val="007007C5"/>
    <w:rsid w:val="00701D1D"/>
    <w:rsid w:val="00702286"/>
    <w:rsid w:val="00704BA4"/>
    <w:rsid w:val="00704DF6"/>
    <w:rsid w:val="00710FE9"/>
    <w:rsid w:val="00711DE6"/>
    <w:rsid w:val="00715119"/>
    <w:rsid w:val="00717366"/>
    <w:rsid w:val="00740689"/>
    <w:rsid w:val="00744453"/>
    <w:rsid w:val="0075336E"/>
    <w:rsid w:val="00754402"/>
    <w:rsid w:val="0076517C"/>
    <w:rsid w:val="00770F53"/>
    <w:rsid w:val="00772A7E"/>
    <w:rsid w:val="00783A44"/>
    <w:rsid w:val="00791AA2"/>
    <w:rsid w:val="00794E38"/>
    <w:rsid w:val="007956C7"/>
    <w:rsid w:val="00796225"/>
    <w:rsid w:val="007C3A73"/>
    <w:rsid w:val="007C76A5"/>
    <w:rsid w:val="007D6D1A"/>
    <w:rsid w:val="007E1E76"/>
    <w:rsid w:val="007E3B1C"/>
    <w:rsid w:val="007F3CE7"/>
    <w:rsid w:val="008007E1"/>
    <w:rsid w:val="00800F99"/>
    <w:rsid w:val="00803BA8"/>
    <w:rsid w:val="00813C79"/>
    <w:rsid w:val="00813DC0"/>
    <w:rsid w:val="0081617B"/>
    <w:rsid w:val="008263CD"/>
    <w:rsid w:val="00831C18"/>
    <w:rsid w:val="008325B5"/>
    <w:rsid w:val="008375A4"/>
    <w:rsid w:val="00841E57"/>
    <w:rsid w:val="00842644"/>
    <w:rsid w:val="008505BB"/>
    <w:rsid w:val="00872C93"/>
    <w:rsid w:val="00873D50"/>
    <w:rsid w:val="0088066B"/>
    <w:rsid w:val="00882260"/>
    <w:rsid w:val="00891A14"/>
    <w:rsid w:val="008A0E9B"/>
    <w:rsid w:val="008A2D24"/>
    <w:rsid w:val="008B6DDB"/>
    <w:rsid w:val="008C2CEB"/>
    <w:rsid w:val="008C44BF"/>
    <w:rsid w:val="008C6D35"/>
    <w:rsid w:val="008C6E08"/>
    <w:rsid w:val="008D04C1"/>
    <w:rsid w:val="008D1F6A"/>
    <w:rsid w:val="008D6540"/>
    <w:rsid w:val="008D6DFC"/>
    <w:rsid w:val="008D7DBC"/>
    <w:rsid w:val="008F3DAF"/>
    <w:rsid w:val="008F66D4"/>
    <w:rsid w:val="008F7B56"/>
    <w:rsid w:val="009071A9"/>
    <w:rsid w:val="00924AD1"/>
    <w:rsid w:val="00931E31"/>
    <w:rsid w:val="00936A3B"/>
    <w:rsid w:val="00943686"/>
    <w:rsid w:val="00945A07"/>
    <w:rsid w:val="0094662B"/>
    <w:rsid w:val="00947AAB"/>
    <w:rsid w:val="009536C7"/>
    <w:rsid w:val="00967D0D"/>
    <w:rsid w:val="00972196"/>
    <w:rsid w:val="00976313"/>
    <w:rsid w:val="00980FD8"/>
    <w:rsid w:val="00985CCE"/>
    <w:rsid w:val="009A33E5"/>
    <w:rsid w:val="009A3518"/>
    <w:rsid w:val="009B48C2"/>
    <w:rsid w:val="009C267D"/>
    <w:rsid w:val="009C5312"/>
    <w:rsid w:val="009D7A45"/>
    <w:rsid w:val="009E1467"/>
    <w:rsid w:val="009E1665"/>
    <w:rsid w:val="009F5545"/>
    <w:rsid w:val="00A074BF"/>
    <w:rsid w:val="00A20E0B"/>
    <w:rsid w:val="00A36E88"/>
    <w:rsid w:val="00A461AC"/>
    <w:rsid w:val="00A57636"/>
    <w:rsid w:val="00A75BD6"/>
    <w:rsid w:val="00A82412"/>
    <w:rsid w:val="00A8615C"/>
    <w:rsid w:val="00A90B8C"/>
    <w:rsid w:val="00A91EB9"/>
    <w:rsid w:val="00A92439"/>
    <w:rsid w:val="00A9774B"/>
    <w:rsid w:val="00AA1CCA"/>
    <w:rsid w:val="00AA520A"/>
    <w:rsid w:val="00AA6776"/>
    <w:rsid w:val="00AB120A"/>
    <w:rsid w:val="00AC21C2"/>
    <w:rsid w:val="00AD1A93"/>
    <w:rsid w:val="00B076D0"/>
    <w:rsid w:val="00B240D1"/>
    <w:rsid w:val="00B343BA"/>
    <w:rsid w:val="00B37FC5"/>
    <w:rsid w:val="00B54B36"/>
    <w:rsid w:val="00B5756B"/>
    <w:rsid w:val="00B6705F"/>
    <w:rsid w:val="00B72C97"/>
    <w:rsid w:val="00B9167F"/>
    <w:rsid w:val="00B9755C"/>
    <w:rsid w:val="00BA04CC"/>
    <w:rsid w:val="00BA2559"/>
    <w:rsid w:val="00BA49A8"/>
    <w:rsid w:val="00BA642C"/>
    <w:rsid w:val="00BA672E"/>
    <w:rsid w:val="00BB39BA"/>
    <w:rsid w:val="00BC3FA5"/>
    <w:rsid w:val="00BC5ED5"/>
    <w:rsid w:val="00BC64B9"/>
    <w:rsid w:val="00BE333F"/>
    <w:rsid w:val="00BF64E1"/>
    <w:rsid w:val="00C1351E"/>
    <w:rsid w:val="00C151C2"/>
    <w:rsid w:val="00C264D7"/>
    <w:rsid w:val="00C40E4A"/>
    <w:rsid w:val="00C42C28"/>
    <w:rsid w:val="00C45F50"/>
    <w:rsid w:val="00C53D65"/>
    <w:rsid w:val="00C62328"/>
    <w:rsid w:val="00C8168F"/>
    <w:rsid w:val="00C822D1"/>
    <w:rsid w:val="00C9177A"/>
    <w:rsid w:val="00C92EBB"/>
    <w:rsid w:val="00C97479"/>
    <w:rsid w:val="00CA3BEF"/>
    <w:rsid w:val="00CA58B0"/>
    <w:rsid w:val="00CB085B"/>
    <w:rsid w:val="00CC7016"/>
    <w:rsid w:val="00CE3F8B"/>
    <w:rsid w:val="00CE72B8"/>
    <w:rsid w:val="00CF762A"/>
    <w:rsid w:val="00D10365"/>
    <w:rsid w:val="00D10482"/>
    <w:rsid w:val="00D10AF4"/>
    <w:rsid w:val="00D16C45"/>
    <w:rsid w:val="00D2097C"/>
    <w:rsid w:val="00D30996"/>
    <w:rsid w:val="00D411C0"/>
    <w:rsid w:val="00D62F79"/>
    <w:rsid w:val="00D727DB"/>
    <w:rsid w:val="00D741E4"/>
    <w:rsid w:val="00D760F1"/>
    <w:rsid w:val="00D77E9A"/>
    <w:rsid w:val="00D82291"/>
    <w:rsid w:val="00D82328"/>
    <w:rsid w:val="00D862A7"/>
    <w:rsid w:val="00D86D6E"/>
    <w:rsid w:val="00D91F03"/>
    <w:rsid w:val="00DA4596"/>
    <w:rsid w:val="00DB7C3A"/>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93BA2"/>
    <w:rsid w:val="00EA3EA0"/>
    <w:rsid w:val="00EB07F4"/>
    <w:rsid w:val="00EB0FDE"/>
    <w:rsid w:val="00EB486A"/>
    <w:rsid w:val="00EB5834"/>
    <w:rsid w:val="00EB64C6"/>
    <w:rsid w:val="00EC0D26"/>
    <w:rsid w:val="00EC446F"/>
    <w:rsid w:val="00ED1FFF"/>
    <w:rsid w:val="00EE02C9"/>
    <w:rsid w:val="00EE0685"/>
    <w:rsid w:val="00F00151"/>
    <w:rsid w:val="00F078A0"/>
    <w:rsid w:val="00F125A8"/>
    <w:rsid w:val="00F24146"/>
    <w:rsid w:val="00F34159"/>
    <w:rsid w:val="00F405AF"/>
    <w:rsid w:val="00F45DBD"/>
    <w:rsid w:val="00F5061E"/>
    <w:rsid w:val="00F50A6D"/>
    <w:rsid w:val="00F518EA"/>
    <w:rsid w:val="00F67C5E"/>
    <w:rsid w:val="00F7055E"/>
    <w:rsid w:val="00F737FB"/>
    <w:rsid w:val="00F75B4B"/>
    <w:rsid w:val="00F778E8"/>
    <w:rsid w:val="00F8517F"/>
    <w:rsid w:val="00F86940"/>
    <w:rsid w:val="00F970B8"/>
    <w:rsid w:val="00FC7B94"/>
    <w:rsid w:val="00FD23C4"/>
    <w:rsid w:val="00FD28BF"/>
    <w:rsid w:val="00FD7284"/>
    <w:rsid w:val="00FE16E7"/>
    <w:rsid w:val="00FE485C"/>
    <w:rsid w:val="00FE519F"/>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029E7FA"/>
  <w15:docId w15:val="{F810AFFB-55E6-4360-80C5-4F8E41C9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136921761">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62980228">
      <w:bodyDiv w:val="1"/>
      <w:marLeft w:val="0"/>
      <w:marRight w:val="0"/>
      <w:marTop w:val="0"/>
      <w:marBottom w:val="0"/>
      <w:divBdr>
        <w:top w:val="none" w:sz="0" w:space="0" w:color="auto"/>
        <w:left w:val="none" w:sz="0" w:space="0" w:color="auto"/>
        <w:bottom w:val="none" w:sz="0" w:space="0" w:color="auto"/>
        <w:right w:val="none" w:sz="0" w:space="0" w:color="auto"/>
      </w:divBdr>
    </w:div>
    <w:div w:id="1640306450">
      <w:bodyDiv w:val="1"/>
      <w:marLeft w:val="0"/>
      <w:marRight w:val="0"/>
      <w:marTop w:val="0"/>
      <w:marBottom w:val="0"/>
      <w:divBdr>
        <w:top w:val="none" w:sz="0" w:space="0" w:color="auto"/>
        <w:left w:val="none" w:sz="0" w:space="0" w:color="auto"/>
        <w:bottom w:val="none" w:sz="0" w:space="0" w:color="auto"/>
        <w:right w:val="none" w:sz="0" w:space="0" w:color="auto"/>
      </w:divBdr>
      <w:divsChild>
        <w:div w:id="321081348">
          <w:marLeft w:val="0"/>
          <w:marRight w:val="0"/>
          <w:marTop w:val="0"/>
          <w:marBottom w:val="0"/>
          <w:divBdr>
            <w:top w:val="none" w:sz="0" w:space="0" w:color="auto"/>
            <w:left w:val="none" w:sz="0" w:space="0" w:color="auto"/>
            <w:bottom w:val="none" w:sz="0" w:space="0" w:color="auto"/>
            <w:right w:val="none" w:sz="0" w:space="0" w:color="auto"/>
          </w:divBdr>
        </w:div>
        <w:div w:id="1459715527">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r@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oldtekt.d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E999A-7D1C-4B55-BC6A-CFF6CAAA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852</Words>
  <Characters>5202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7</cp:revision>
  <cp:lastPrinted>2014-05-23T09:48:00Z</cp:lastPrinted>
  <dcterms:created xsi:type="dcterms:W3CDTF">2018-08-27T07:12:00Z</dcterms:created>
  <dcterms:modified xsi:type="dcterms:W3CDTF">2018-09-03T08:16:00Z</dcterms:modified>
</cp:coreProperties>
</file>