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3791" w14:textId="29B67345" w:rsidR="00CF5526" w:rsidRDefault="00CF5526" w:rsidP="006E189C">
      <w:pPr>
        <w:pStyle w:val="Rubrik"/>
        <w:spacing w:line="276" w:lineRule="auto"/>
        <w:rPr>
          <w:rFonts w:ascii="Arial" w:hAnsi="Arial" w:cs="Arial"/>
          <w:sz w:val="20"/>
          <w:szCs w:val="20"/>
          <w:lang w:bidi="de-DE"/>
        </w:rPr>
      </w:pPr>
    </w:p>
    <w:p w14:paraId="5770EE9D" w14:textId="227EE0FE" w:rsidR="00CF5526" w:rsidRDefault="00CF5526" w:rsidP="00CF5526">
      <w:pPr>
        <w:pStyle w:val="Underrubrik"/>
        <w:rPr>
          <w:lang w:bidi="de-DE"/>
        </w:rPr>
      </w:pPr>
    </w:p>
    <w:p w14:paraId="788A2F96" w14:textId="4DC64DAA" w:rsidR="00CF5526" w:rsidRPr="00CF5526" w:rsidRDefault="00CF5526" w:rsidP="00CF5526">
      <w:pPr>
        <w:rPr>
          <w:lang w:bidi="de-DE"/>
        </w:rPr>
      </w:pPr>
      <w:r w:rsidRPr="003420D4">
        <w:rPr>
          <w:rFonts w:ascii="Arial" w:eastAsia="Arial" w:hAnsi="Arial" w:cs="Arial"/>
          <w:sz w:val="22"/>
          <w:lang w:bidi="de-DE"/>
        </w:rPr>
        <w:t xml:space="preserve">Pressemitteilung von Troldtekt </w:t>
      </w:r>
      <w:r>
        <w:rPr>
          <w:rFonts w:ascii="Arial" w:eastAsia="Arial" w:hAnsi="Arial" w:cs="Arial"/>
          <w:sz w:val="22"/>
          <w:lang w:bidi="de-DE"/>
        </w:rPr>
        <w:t>Deutschland GmbH</w:t>
      </w:r>
    </w:p>
    <w:p w14:paraId="23DEC173" w14:textId="77777777" w:rsidR="00CF5526" w:rsidRDefault="00CF5526" w:rsidP="006E189C">
      <w:pPr>
        <w:pStyle w:val="Rubrik"/>
        <w:spacing w:line="276" w:lineRule="auto"/>
        <w:rPr>
          <w:rFonts w:ascii="Arial" w:hAnsi="Arial" w:cs="Arial"/>
          <w:sz w:val="20"/>
          <w:szCs w:val="20"/>
          <w:lang w:bidi="de-DE"/>
        </w:rPr>
      </w:pPr>
    </w:p>
    <w:p w14:paraId="0573B889" w14:textId="77777777" w:rsidR="00CF5526" w:rsidRDefault="00CF5526" w:rsidP="006E189C">
      <w:pPr>
        <w:pStyle w:val="Rubrik"/>
        <w:spacing w:line="276" w:lineRule="auto"/>
        <w:rPr>
          <w:rFonts w:ascii="Arial" w:hAnsi="Arial" w:cs="Arial"/>
          <w:sz w:val="20"/>
          <w:szCs w:val="20"/>
          <w:lang w:bidi="de-DE"/>
        </w:rPr>
      </w:pPr>
    </w:p>
    <w:p w14:paraId="060CF5FB" w14:textId="33B0171E" w:rsidR="006E189C" w:rsidRPr="00CF5526" w:rsidRDefault="006E189C" w:rsidP="006E189C">
      <w:pPr>
        <w:pStyle w:val="Rubrik"/>
        <w:spacing w:line="276" w:lineRule="auto"/>
        <w:rPr>
          <w:rFonts w:ascii="Arial" w:hAnsi="Arial" w:cs="Arial"/>
          <w:sz w:val="20"/>
          <w:szCs w:val="20"/>
        </w:rPr>
      </w:pPr>
      <w:r w:rsidRPr="00CF5526">
        <w:rPr>
          <w:rFonts w:ascii="Arial" w:hAnsi="Arial" w:cs="Arial"/>
          <w:sz w:val="20"/>
          <w:szCs w:val="20"/>
          <w:lang w:bidi="de-DE"/>
        </w:rPr>
        <w:t>THEMA SCHWIMMBÄDER:</w:t>
      </w:r>
    </w:p>
    <w:p w14:paraId="2FAE1EBD" w14:textId="4386DCCD" w:rsidR="006E189C" w:rsidRPr="00CF5526" w:rsidRDefault="001F37A7" w:rsidP="00562B8C">
      <w:pPr>
        <w:pStyle w:val="Rubrik"/>
        <w:rPr>
          <w:rFonts w:ascii="Arial" w:hAnsi="Arial" w:cs="Arial"/>
        </w:rPr>
      </w:pPr>
      <w:r w:rsidRPr="00CF5526">
        <w:rPr>
          <w:rFonts w:ascii="Arial" w:hAnsi="Arial" w:cs="Arial"/>
          <w:lang w:bidi="de-DE"/>
        </w:rPr>
        <w:t>Moderne Frei- und Hallenbäder stellen hohe Anforderungen an die Architektur</w:t>
      </w:r>
    </w:p>
    <w:p w14:paraId="6DBB81B6" w14:textId="77777777" w:rsidR="00562B8C" w:rsidRPr="00CF5526" w:rsidRDefault="00562B8C" w:rsidP="00993880">
      <w:pPr>
        <w:pStyle w:val="Underrubrik"/>
        <w:rPr>
          <w:rFonts w:ascii="Arial" w:hAnsi="Arial" w:cs="Arial"/>
        </w:rPr>
      </w:pPr>
    </w:p>
    <w:p w14:paraId="64BC8372" w14:textId="1B7FDD0F" w:rsidR="00FE4C3B" w:rsidRPr="00CF5526" w:rsidRDefault="001D5340" w:rsidP="002704AD">
      <w:pPr>
        <w:pStyle w:val="Underrubrik"/>
        <w:rPr>
          <w:rStyle w:val="Strk"/>
          <w:rFonts w:ascii="Arial" w:hAnsi="Arial" w:cs="Arial"/>
          <w:szCs w:val="20"/>
        </w:rPr>
      </w:pPr>
      <w:r w:rsidRPr="00CF5526">
        <w:rPr>
          <w:rFonts w:ascii="Arial" w:hAnsi="Arial" w:cs="Arial"/>
          <w:lang w:bidi="de-DE"/>
        </w:rPr>
        <w:t xml:space="preserve">Wie gestaltet man Schwimmbäder so, dass sie die Bedürfnisse von Leistungssportlern, Bade- und Wellness-Gästen gleichermaßen erfüllen? In einer neuen Online-Artikelsammlung stellt die Troldtekt Deutschland GmbH zeitgemäße Lösungen vor. Sie enthält Interviews mit Architekten und Fachleuten sowie Reportagen über besonders gelungene, moderne Bäder. </w:t>
      </w:r>
    </w:p>
    <w:p w14:paraId="73A2FC0D" w14:textId="77777777" w:rsidR="002704AD" w:rsidRPr="00CF5526" w:rsidRDefault="002704AD" w:rsidP="00933FFD">
      <w:pPr>
        <w:rPr>
          <w:rFonts w:ascii="Arial" w:hAnsi="Arial" w:cs="Arial"/>
        </w:rPr>
      </w:pPr>
    </w:p>
    <w:p w14:paraId="78BBA6AD" w14:textId="0DB4C6EF" w:rsidR="0040077F" w:rsidRPr="00CF5526" w:rsidRDefault="0040077F" w:rsidP="0040077F">
      <w:pPr>
        <w:rPr>
          <w:rFonts w:ascii="Arial" w:hAnsi="Arial" w:cs="Arial"/>
        </w:rPr>
      </w:pPr>
      <w:r w:rsidRPr="00CF5526">
        <w:rPr>
          <w:rFonts w:ascii="Arial" w:hAnsi="Arial" w:cs="Arial"/>
          <w:lang w:bidi="de-DE"/>
        </w:rPr>
        <w:t>Hallen- und Freibäder sind beliebte Treffpunkte für die Bürger vor Ort. In Deutschland sind viele Schwimmbäder jedoch bereits seit 40 oder 50 Jahren in Betrieb und daher stark sanierungsbedürftig. Mit der richtigen architektonischen Herangehensweise können sanierte und neu gebaute Einrichtungen eine breite Zielgruppe an Badegästen ansprechen.</w:t>
      </w:r>
    </w:p>
    <w:p w14:paraId="21712417" w14:textId="77777777" w:rsidR="002704AD" w:rsidRPr="00CF5526" w:rsidRDefault="002704AD" w:rsidP="002704AD">
      <w:pPr>
        <w:rPr>
          <w:rFonts w:ascii="Arial" w:hAnsi="Arial" w:cs="Arial"/>
        </w:rPr>
      </w:pPr>
    </w:p>
    <w:p w14:paraId="7C057825" w14:textId="661473DD" w:rsidR="002704AD" w:rsidRPr="00CF5526" w:rsidRDefault="0040077F" w:rsidP="002704AD">
      <w:pPr>
        <w:rPr>
          <w:rFonts w:ascii="Arial" w:hAnsi="Arial" w:cs="Arial"/>
        </w:rPr>
      </w:pPr>
      <w:r w:rsidRPr="00CF5526">
        <w:rPr>
          <w:rFonts w:ascii="Arial" w:hAnsi="Arial" w:cs="Arial"/>
          <w:lang w:bidi="de-DE"/>
        </w:rPr>
        <w:t xml:space="preserve">In einem neuen Online-Thema zeigt der Akustikplattenhersteller Troldtekt Deutschland GmbH Beispiele für gute moderne Schwimmbäder mit vorbildlicher Architektur. Die Artikelsammlung enthält unter anderem ein Interview mit </w:t>
      </w:r>
      <w:bookmarkStart w:id="0" w:name="_Hlk533155845"/>
      <w:r w:rsidRPr="00CF5526">
        <w:rPr>
          <w:rFonts w:ascii="Arial" w:hAnsi="Arial" w:cs="Arial"/>
          <w:lang w:bidi="de-DE"/>
        </w:rPr>
        <w:t>Dr. Stefan Kannewischer</w:t>
      </w:r>
      <w:bookmarkEnd w:id="0"/>
      <w:r w:rsidRPr="00CF5526">
        <w:rPr>
          <w:rFonts w:ascii="Arial" w:hAnsi="Arial" w:cs="Arial"/>
          <w:lang w:bidi="de-DE"/>
        </w:rPr>
        <w:t xml:space="preserve">, Ehrenpräsident der Internationalen Vereinigung Sport- und Freizeiteinrichtungen (IAKS). </w:t>
      </w:r>
      <w:hyperlink r:id="rId8" w:history="1">
        <w:r w:rsidRPr="00133002">
          <w:rPr>
            <w:rStyle w:val="Hyperlink"/>
            <w:rFonts w:ascii="Arial" w:hAnsi="Arial" w:cs="Arial"/>
            <w:lang w:bidi="de-DE"/>
          </w:rPr>
          <w:t>Er sieht einen großen Bedarf an neuen Bädern aller Art</w:t>
        </w:r>
      </w:hyperlink>
      <w:r w:rsidRPr="00CF5526">
        <w:rPr>
          <w:rFonts w:ascii="Arial" w:hAnsi="Arial" w:cs="Arial"/>
          <w:lang w:bidi="de-DE"/>
        </w:rPr>
        <w:t xml:space="preserve"> in Deutschland. </w:t>
      </w:r>
      <w:bookmarkStart w:id="1" w:name="_GoBack"/>
      <w:bookmarkEnd w:id="1"/>
    </w:p>
    <w:p w14:paraId="7B4A8E0A" w14:textId="77E23A45" w:rsidR="002704AD" w:rsidRPr="00CF5526" w:rsidRDefault="002704AD" w:rsidP="002704AD">
      <w:pPr>
        <w:rPr>
          <w:rFonts w:ascii="Arial" w:hAnsi="Arial" w:cs="Arial"/>
        </w:rPr>
      </w:pPr>
    </w:p>
    <w:p w14:paraId="3CE26526" w14:textId="111DF431" w:rsidR="0040077F" w:rsidRPr="00CF5526" w:rsidRDefault="00C114B2" w:rsidP="002704AD">
      <w:pPr>
        <w:rPr>
          <w:rFonts w:ascii="Arial" w:hAnsi="Arial" w:cs="Arial"/>
        </w:rPr>
      </w:pPr>
      <w:r w:rsidRPr="00CF5526">
        <w:rPr>
          <w:rFonts w:ascii="Arial" w:hAnsi="Arial" w:cs="Arial"/>
          <w:lang w:bidi="de-DE"/>
        </w:rPr>
        <w:t xml:space="preserve">„Viele Gemeinden sind gefangen zwischen ihrer finanziellen Situation und den veralteten Bädern, die normalerweise mit einem Defizit von 50 Prozent oder höher betrieben werden. Bei vielen dieser Bäder handelt es sich um Freibäder aus den 1920ern und Hallenbäder aus den 1960ern und 1970ern. Kurzum: Wir brauchen ganz einfach bessere Bäder“, </w:t>
      </w:r>
      <w:r w:rsidR="0040077F" w:rsidRPr="00CF5526">
        <w:rPr>
          <w:rFonts w:ascii="Arial" w:hAnsi="Arial" w:cs="Arial"/>
          <w:lang w:bidi="de-DE"/>
        </w:rPr>
        <w:t>erklärt Kannewischer im Interview.</w:t>
      </w:r>
    </w:p>
    <w:p w14:paraId="6491C4F2" w14:textId="473D616A" w:rsidR="0040077F" w:rsidRPr="00CF5526" w:rsidRDefault="0040077F" w:rsidP="002704AD">
      <w:pPr>
        <w:rPr>
          <w:rFonts w:ascii="Arial" w:hAnsi="Arial" w:cs="Arial"/>
        </w:rPr>
      </w:pPr>
    </w:p>
    <w:p w14:paraId="18CEEFC2" w14:textId="66723097" w:rsidR="0040077F" w:rsidRPr="00CF5526" w:rsidRDefault="00C114B2" w:rsidP="002704AD">
      <w:pPr>
        <w:rPr>
          <w:rFonts w:ascii="Arial" w:hAnsi="Arial" w:cs="Arial"/>
        </w:rPr>
      </w:pPr>
      <w:r w:rsidRPr="00CF5526">
        <w:rPr>
          <w:rFonts w:ascii="Arial" w:hAnsi="Arial" w:cs="Arial"/>
          <w:lang w:bidi="de-DE"/>
        </w:rPr>
        <w:t xml:space="preserve">„Der richtige Projektansatz ist unerlässlich. Zunächst müssen Sie den Markt und die Bedürfnisse der unterschiedlichen Nutzer untersuchen. Wenn die benachbarte Stadt ein Spaßbad anbietet, dann sollten Sie vielleicht lieber ein Wellnessbad bauen. Nur dann können Sie das richtige Team für Planung, Finanzierung und Betrieb des Bades auswählen“, </w:t>
      </w:r>
      <w:r w:rsidR="0040077F" w:rsidRPr="00CF5526">
        <w:rPr>
          <w:rFonts w:ascii="Arial" w:hAnsi="Arial" w:cs="Arial"/>
          <w:lang w:bidi="de-DE"/>
        </w:rPr>
        <w:t xml:space="preserve">fährt er fort. </w:t>
      </w:r>
    </w:p>
    <w:p w14:paraId="5EB37B0B" w14:textId="3C27B603" w:rsidR="002704AD" w:rsidRPr="00CF5526" w:rsidRDefault="002704AD" w:rsidP="002704AD">
      <w:pPr>
        <w:rPr>
          <w:rFonts w:ascii="Arial" w:hAnsi="Arial" w:cs="Arial"/>
        </w:rPr>
      </w:pPr>
    </w:p>
    <w:p w14:paraId="14D13D76" w14:textId="3446230C" w:rsidR="002704AD" w:rsidRPr="00CF5526" w:rsidRDefault="0040077F" w:rsidP="00FF7DA3">
      <w:pPr>
        <w:rPr>
          <w:rFonts w:ascii="Arial" w:hAnsi="Arial" w:cs="Arial"/>
          <w:b/>
        </w:rPr>
      </w:pPr>
      <w:r w:rsidRPr="00CF5526">
        <w:rPr>
          <w:rFonts w:ascii="Arial" w:hAnsi="Arial" w:cs="Arial"/>
          <w:b/>
          <w:lang w:bidi="de-DE"/>
        </w:rPr>
        <w:t>Holz und Wasser passen zusammen</w:t>
      </w:r>
    </w:p>
    <w:p w14:paraId="74B7BC64" w14:textId="29E1BD55" w:rsidR="005936A6" w:rsidRPr="00CF5526" w:rsidRDefault="0040077F" w:rsidP="005936A6">
      <w:pPr>
        <w:rPr>
          <w:rFonts w:ascii="Arial" w:hAnsi="Arial" w:cs="Arial"/>
        </w:rPr>
      </w:pPr>
      <w:r w:rsidRPr="00CF5526">
        <w:rPr>
          <w:rFonts w:ascii="Arial" w:hAnsi="Arial" w:cs="Arial"/>
          <w:lang w:bidi="de-DE"/>
        </w:rPr>
        <w:t xml:space="preserve">In einem weiteren Artikel zum Thema berichtet Ernst Ulrich Tillmanns, geschäftsführender Gesellschafter bei 4a Architekten in Stuttgart, über die </w:t>
      </w:r>
      <w:hyperlink r:id="rId9" w:history="1">
        <w:r w:rsidRPr="0002701E">
          <w:rPr>
            <w:rStyle w:val="Hyperlink"/>
            <w:rFonts w:ascii="Arial" w:hAnsi="Arial" w:cs="Arial"/>
            <w:lang w:bidi="de-DE"/>
          </w:rPr>
          <w:t>Erfahrungen seines Architekturbüros mit der Planung von Bädern</w:t>
        </w:r>
      </w:hyperlink>
      <w:r w:rsidRPr="00CF5526">
        <w:rPr>
          <w:rFonts w:ascii="Arial" w:hAnsi="Arial" w:cs="Arial"/>
          <w:lang w:bidi="de-DE"/>
        </w:rPr>
        <w:t xml:space="preserve">. Er nennt Holz als ein Material, das eine schöne Atmosphäre erzeugt und den Badegästen einen behaglichen Aufenthalt beschert. </w:t>
      </w:r>
    </w:p>
    <w:p w14:paraId="7C694ADF" w14:textId="6E6A41F9" w:rsidR="00AD7225" w:rsidRPr="00CF5526" w:rsidRDefault="00AD7225" w:rsidP="005936A6">
      <w:pPr>
        <w:rPr>
          <w:rFonts w:ascii="Arial" w:hAnsi="Arial" w:cs="Arial"/>
        </w:rPr>
      </w:pPr>
    </w:p>
    <w:p w14:paraId="7F57DD12" w14:textId="3032B149" w:rsidR="00AD7225" w:rsidRPr="00CF5526" w:rsidRDefault="00C114B2" w:rsidP="00AD7225">
      <w:pPr>
        <w:rPr>
          <w:rFonts w:ascii="Arial" w:hAnsi="Arial" w:cs="Arial"/>
        </w:rPr>
      </w:pPr>
      <w:r w:rsidRPr="00CF5526">
        <w:rPr>
          <w:rFonts w:ascii="Arial" w:hAnsi="Arial" w:cs="Arial"/>
          <w:lang w:bidi="de-DE"/>
        </w:rPr>
        <w:t xml:space="preserve">„Ebenso wichtig ist die Atmosphäre des Gebäudes. Einige ältere Schwimmbäder sind ähnlich wie Schlachthöfe weiß gefliest und wirken daher eher kühl. Man sollte stattdessen ein warmes und einladendes Gefühl von Wellness erzeugen. Daher ist die Wahl der Materialien entscheidend. Ebenerdig gibt es eine Menge Wasser. Dort sind Fliesen und Beton vorzuziehen. Aber einen Meter darüber ist Holz ein sehr gutes Material, sowohl an den Wänden als auch an den Decken. Es ist ein natürliches Material, das nicht korrodiert, es sorgt für Atmosphäre und ist widerstandsfähig“, </w:t>
      </w:r>
      <w:r w:rsidR="00AD7225" w:rsidRPr="00CF5526">
        <w:rPr>
          <w:rFonts w:ascii="Arial" w:hAnsi="Arial" w:cs="Arial"/>
          <w:lang w:bidi="de-DE"/>
        </w:rPr>
        <w:t xml:space="preserve">sagt Tillmanns. </w:t>
      </w:r>
    </w:p>
    <w:p w14:paraId="7E46BE2F" w14:textId="77777777" w:rsidR="00AD7225" w:rsidRPr="00CF5526" w:rsidRDefault="00AD7225" w:rsidP="00AD7225">
      <w:pPr>
        <w:rPr>
          <w:rFonts w:ascii="Arial" w:hAnsi="Arial" w:cs="Arial"/>
        </w:rPr>
      </w:pPr>
    </w:p>
    <w:p w14:paraId="5CC7929D" w14:textId="0EB81E3C" w:rsidR="00AD7225" w:rsidRPr="00CF5526" w:rsidRDefault="00AD7225" w:rsidP="00AD7225">
      <w:pPr>
        <w:rPr>
          <w:rFonts w:ascii="Arial" w:hAnsi="Arial" w:cs="Arial"/>
        </w:rPr>
      </w:pPr>
      <w:r w:rsidRPr="00CF5526">
        <w:rPr>
          <w:rFonts w:ascii="Arial" w:hAnsi="Arial" w:cs="Arial"/>
          <w:lang w:bidi="de-DE"/>
        </w:rPr>
        <w:t xml:space="preserve">4a Architekten haben zahlreiche Bäder und Kombianlagen mit Hallen- und Freibadbereich realisiert. Derzeit arbeitet das Team unter anderem an einem Projekt in </w:t>
      </w:r>
      <w:proofErr w:type="spellStart"/>
      <w:r w:rsidRPr="00CF5526">
        <w:rPr>
          <w:rFonts w:ascii="Arial" w:hAnsi="Arial" w:cs="Arial"/>
          <w:lang w:bidi="de-DE"/>
        </w:rPr>
        <w:t>Kusel</w:t>
      </w:r>
      <w:proofErr w:type="spellEnd"/>
      <w:r w:rsidRPr="00CF5526">
        <w:rPr>
          <w:rFonts w:ascii="Arial" w:hAnsi="Arial" w:cs="Arial"/>
          <w:lang w:bidi="de-DE"/>
        </w:rPr>
        <w:t xml:space="preserve">, bei dem HWL-Akustikplatten von Troldtekt fester Bestandteil des Designs sind. Gerade Troldtekt trägt zu einem schönen Badeerlebnis bei, denn das Material erzeugt eine hervorragende Akustik, eröffnet flexible Gestaltungsmöglichkeiten und ist feuchtigkeitsbeständig. </w:t>
      </w:r>
    </w:p>
    <w:p w14:paraId="7D8AE93D" w14:textId="58CF91C1" w:rsidR="00AD7225" w:rsidRPr="00CF5526" w:rsidRDefault="00AD7225" w:rsidP="00AD7225">
      <w:pPr>
        <w:rPr>
          <w:rFonts w:ascii="Arial" w:hAnsi="Arial" w:cs="Arial"/>
        </w:rPr>
      </w:pPr>
    </w:p>
    <w:p w14:paraId="144EEB5A" w14:textId="77777777" w:rsidR="00CF5526" w:rsidRDefault="00CF5526" w:rsidP="00AD7225">
      <w:pPr>
        <w:rPr>
          <w:rFonts w:ascii="Arial" w:hAnsi="Arial" w:cs="Arial"/>
          <w:b/>
          <w:lang w:bidi="de-DE"/>
        </w:rPr>
      </w:pPr>
    </w:p>
    <w:p w14:paraId="5FE1CB87" w14:textId="77777777" w:rsidR="00CF5526" w:rsidRDefault="00CF5526" w:rsidP="00AD7225">
      <w:pPr>
        <w:rPr>
          <w:rFonts w:ascii="Arial" w:hAnsi="Arial" w:cs="Arial"/>
          <w:b/>
          <w:lang w:bidi="de-DE"/>
        </w:rPr>
      </w:pPr>
    </w:p>
    <w:p w14:paraId="51496024" w14:textId="77777777" w:rsidR="00CF5526" w:rsidRDefault="00CF5526" w:rsidP="00AD7225">
      <w:pPr>
        <w:rPr>
          <w:rFonts w:ascii="Arial" w:hAnsi="Arial" w:cs="Arial"/>
          <w:b/>
          <w:lang w:bidi="de-DE"/>
        </w:rPr>
      </w:pPr>
    </w:p>
    <w:p w14:paraId="459AA25E" w14:textId="77777777" w:rsidR="00CF5526" w:rsidRDefault="00CF5526" w:rsidP="00AD7225">
      <w:pPr>
        <w:rPr>
          <w:rFonts w:ascii="Arial" w:hAnsi="Arial" w:cs="Arial"/>
          <w:b/>
          <w:lang w:bidi="de-DE"/>
        </w:rPr>
      </w:pPr>
    </w:p>
    <w:p w14:paraId="241F2210" w14:textId="77777777" w:rsidR="00CF5526" w:rsidRDefault="00CF5526" w:rsidP="00AD7225">
      <w:pPr>
        <w:rPr>
          <w:rFonts w:ascii="Arial" w:hAnsi="Arial" w:cs="Arial"/>
          <w:b/>
          <w:lang w:bidi="de-DE"/>
        </w:rPr>
      </w:pPr>
    </w:p>
    <w:p w14:paraId="677EC564" w14:textId="77777777" w:rsidR="00CF5526" w:rsidRDefault="00CF5526" w:rsidP="00AD7225">
      <w:pPr>
        <w:rPr>
          <w:rFonts w:ascii="Arial" w:hAnsi="Arial" w:cs="Arial"/>
          <w:b/>
          <w:lang w:bidi="de-DE"/>
        </w:rPr>
      </w:pPr>
    </w:p>
    <w:p w14:paraId="707F6E25" w14:textId="77777777" w:rsidR="00CF5526" w:rsidRDefault="00CF5526" w:rsidP="00AD7225">
      <w:pPr>
        <w:rPr>
          <w:rFonts w:ascii="Arial" w:hAnsi="Arial" w:cs="Arial"/>
          <w:b/>
          <w:lang w:bidi="de-DE"/>
        </w:rPr>
      </w:pPr>
    </w:p>
    <w:p w14:paraId="2E1777E6" w14:textId="05678C56" w:rsidR="00AD7225" w:rsidRPr="00CF5526" w:rsidRDefault="00D10382" w:rsidP="00AD7225">
      <w:pPr>
        <w:rPr>
          <w:rFonts w:ascii="Arial" w:hAnsi="Arial" w:cs="Arial"/>
          <w:b/>
        </w:rPr>
      </w:pPr>
      <w:r w:rsidRPr="00CF5526">
        <w:rPr>
          <w:rFonts w:ascii="Arial" w:hAnsi="Arial" w:cs="Arial"/>
          <w:b/>
          <w:lang w:bidi="de-DE"/>
        </w:rPr>
        <w:t xml:space="preserve">Preisgekrönter Fjordpark </w:t>
      </w:r>
    </w:p>
    <w:p w14:paraId="33D8CE13" w14:textId="77777777" w:rsidR="00D10382" w:rsidRPr="00CF5526" w:rsidRDefault="00AD7225" w:rsidP="00AD7225">
      <w:pPr>
        <w:rPr>
          <w:rFonts w:ascii="Arial" w:hAnsi="Arial" w:cs="Arial"/>
        </w:rPr>
      </w:pPr>
      <w:r w:rsidRPr="00CF5526">
        <w:rPr>
          <w:rFonts w:ascii="Arial" w:hAnsi="Arial" w:cs="Arial"/>
          <w:lang w:bidi="de-DE"/>
        </w:rPr>
        <w:t xml:space="preserve">Akustikplatten von Troldtekt finden sich auch in mehreren Gebäuden der international preisgekrönten Freiluft- und Badeanlage </w:t>
      </w:r>
      <w:proofErr w:type="spellStart"/>
      <w:r w:rsidRPr="00CF5526">
        <w:rPr>
          <w:rFonts w:ascii="Arial" w:hAnsi="Arial" w:cs="Arial"/>
          <w:lang w:bidi="de-DE"/>
        </w:rPr>
        <w:t>Vestre</w:t>
      </w:r>
      <w:proofErr w:type="spellEnd"/>
      <w:r w:rsidRPr="00CF5526">
        <w:rPr>
          <w:rFonts w:ascii="Arial" w:hAnsi="Arial" w:cs="Arial"/>
          <w:lang w:bidi="de-DE"/>
        </w:rPr>
        <w:t xml:space="preserve"> Fjordpark in Aalborg (Dänemark), wo Holz eine tragende Rolle spielt. </w:t>
      </w:r>
    </w:p>
    <w:p w14:paraId="3C002E0A" w14:textId="77777777" w:rsidR="00D10382" w:rsidRPr="00CF5526" w:rsidRDefault="00D10382" w:rsidP="00AD7225">
      <w:pPr>
        <w:rPr>
          <w:rFonts w:ascii="Arial" w:hAnsi="Arial" w:cs="Arial"/>
        </w:rPr>
      </w:pPr>
    </w:p>
    <w:p w14:paraId="6FE903E1" w14:textId="76B4C474" w:rsidR="00AD7225" w:rsidRPr="00CF5526" w:rsidRDefault="0002701E" w:rsidP="00AD7225">
      <w:pPr>
        <w:rPr>
          <w:rFonts w:ascii="Arial" w:hAnsi="Arial" w:cs="Arial"/>
        </w:rPr>
      </w:pPr>
      <w:hyperlink r:id="rId10" w:history="1">
        <w:r w:rsidR="00AD7225" w:rsidRPr="0002701E">
          <w:rPr>
            <w:rStyle w:val="Hyperlink"/>
            <w:rFonts w:ascii="Arial" w:hAnsi="Arial" w:cs="Arial"/>
            <w:lang w:bidi="de-DE"/>
          </w:rPr>
          <w:t>Lesen Sie unser Interview mit dem Architekten, der den dänischen Fjordpark entworfen hat</w:t>
        </w:r>
      </w:hyperlink>
      <w:r w:rsidR="00AD7225" w:rsidRPr="00CF5526">
        <w:rPr>
          <w:rFonts w:ascii="Arial" w:hAnsi="Arial" w:cs="Arial"/>
          <w:lang w:bidi="de-DE"/>
        </w:rPr>
        <w:t xml:space="preserve">, im Rahmen unseres Online-Themas, das außerdem Reportagen über das </w:t>
      </w:r>
      <w:hyperlink r:id="rId11" w:history="1">
        <w:r w:rsidR="00AD7225" w:rsidRPr="0002701E">
          <w:rPr>
            <w:rStyle w:val="Hyperlink"/>
            <w:rFonts w:ascii="Arial" w:hAnsi="Arial" w:cs="Arial"/>
            <w:lang w:bidi="de-DE"/>
          </w:rPr>
          <w:t xml:space="preserve">Freizeitbad </w:t>
        </w:r>
        <w:proofErr w:type="spellStart"/>
        <w:r w:rsidR="00AD7225" w:rsidRPr="0002701E">
          <w:rPr>
            <w:rStyle w:val="Hyperlink"/>
            <w:rFonts w:ascii="Arial" w:hAnsi="Arial" w:cs="Arial"/>
            <w:lang w:bidi="de-DE"/>
          </w:rPr>
          <w:t>Balneon</w:t>
        </w:r>
        <w:proofErr w:type="spellEnd"/>
      </w:hyperlink>
      <w:r w:rsidR="00AD7225" w:rsidRPr="00CF5526">
        <w:rPr>
          <w:rFonts w:ascii="Arial" w:hAnsi="Arial" w:cs="Arial"/>
          <w:lang w:bidi="de-DE"/>
        </w:rPr>
        <w:t xml:space="preserve"> </w:t>
      </w:r>
      <w:r w:rsidR="00CF5526">
        <w:rPr>
          <w:rFonts w:ascii="Arial" w:hAnsi="Arial" w:cs="Arial"/>
          <w:lang w:bidi="de-DE"/>
        </w:rPr>
        <w:t>am</w:t>
      </w:r>
      <w:r w:rsidR="00AD7225" w:rsidRPr="00CF5526">
        <w:rPr>
          <w:rFonts w:ascii="Arial" w:hAnsi="Arial" w:cs="Arial"/>
          <w:lang w:bidi="de-DE"/>
        </w:rPr>
        <w:t xml:space="preserve"> Rübenberge, </w:t>
      </w:r>
      <w:hyperlink r:id="rId12" w:history="1">
        <w:r w:rsidR="00AD7225" w:rsidRPr="0002701E">
          <w:rPr>
            <w:rStyle w:val="Hyperlink"/>
            <w:rFonts w:ascii="Arial" w:hAnsi="Arial" w:cs="Arial"/>
            <w:lang w:bidi="de-DE"/>
          </w:rPr>
          <w:t>das Hallenbad Kinderhaus in Münster</w:t>
        </w:r>
      </w:hyperlink>
      <w:r w:rsidR="00AD7225" w:rsidRPr="00CF5526">
        <w:rPr>
          <w:rFonts w:ascii="Arial" w:hAnsi="Arial" w:cs="Arial"/>
          <w:lang w:bidi="de-DE"/>
        </w:rPr>
        <w:t xml:space="preserve"> und das </w:t>
      </w:r>
      <w:hyperlink r:id="rId13" w:history="1">
        <w:proofErr w:type="spellStart"/>
        <w:r w:rsidR="00AD7225" w:rsidRPr="0002701E">
          <w:rPr>
            <w:rStyle w:val="Hyperlink"/>
            <w:rFonts w:ascii="Arial" w:hAnsi="Arial" w:cs="Arial"/>
            <w:lang w:bidi="de-DE"/>
          </w:rPr>
          <w:t>Krandelbad</w:t>
        </w:r>
        <w:proofErr w:type="spellEnd"/>
        <w:r w:rsidR="00AD7225" w:rsidRPr="0002701E">
          <w:rPr>
            <w:rStyle w:val="Hyperlink"/>
            <w:rFonts w:ascii="Arial" w:hAnsi="Arial" w:cs="Arial"/>
            <w:lang w:bidi="de-DE"/>
          </w:rPr>
          <w:t xml:space="preserve"> Wildeshausen</w:t>
        </w:r>
      </w:hyperlink>
      <w:r w:rsidR="00AD7225" w:rsidRPr="00CF5526">
        <w:rPr>
          <w:rFonts w:ascii="Arial" w:hAnsi="Arial" w:cs="Arial"/>
          <w:lang w:bidi="de-DE"/>
        </w:rPr>
        <w:t xml:space="preserve"> enthält.  </w:t>
      </w:r>
    </w:p>
    <w:p w14:paraId="7D71DC1F" w14:textId="14169C68" w:rsidR="00AD7225" w:rsidRPr="00CF5526" w:rsidRDefault="00AD7225" w:rsidP="005936A6">
      <w:pPr>
        <w:rPr>
          <w:rFonts w:ascii="Arial" w:hAnsi="Arial" w:cs="Arial"/>
        </w:rPr>
      </w:pPr>
    </w:p>
    <w:p w14:paraId="6725929C" w14:textId="338230ED" w:rsidR="00FF7DA3" w:rsidRPr="00CF5526" w:rsidRDefault="0002701E" w:rsidP="00FF7DA3">
      <w:pPr>
        <w:rPr>
          <w:rFonts w:ascii="Arial" w:hAnsi="Arial" w:cs="Arial"/>
          <w:u w:val="single"/>
        </w:rPr>
      </w:pPr>
      <w:hyperlink r:id="rId14" w:history="1">
        <w:r w:rsidR="00664F13" w:rsidRPr="0002701E">
          <w:rPr>
            <w:rStyle w:val="Hyperlink"/>
            <w:rFonts w:ascii="Arial" w:hAnsi="Arial" w:cs="Arial"/>
            <w:lang w:bidi="de-DE"/>
          </w:rPr>
          <w:t>Hier geht’s zur Online-Artikelsammlung über Schwimmbäder</w:t>
        </w:r>
      </w:hyperlink>
    </w:p>
    <w:p w14:paraId="654F02A0" w14:textId="4F142509" w:rsidR="00933FFD" w:rsidRPr="00CF5526" w:rsidRDefault="00933FFD" w:rsidP="00B67ABC">
      <w:pPr>
        <w:rPr>
          <w:rStyle w:val="Strk"/>
          <w:rFonts w:ascii="Arial" w:hAnsi="Arial" w:cs="Arial"/>
          <w:szCs w:val="20"/>
        </w:rPr>
      </w:pPr>
    </w:p>
    <w:p w14:paraId="52DDB3FE" w14:textId="77777777" w:rsidR="00D10382" w:rsidRPr="00CF5526" w:rsidRDefault="00D10382" w:rsidP="00B67ABC">
      <w:pPr>
        <w:rPr>
          <w:rStyle w:val="Strk"/>
          <w:rFonts w:ascii="Arial" w:hAnsi="Arial" w:cs="Arial"/>
          <w:szCs w:val="20"/>
        </w:rPr>
      </w:pPr>
    </w:p>
    <w:p w14:paraId="6C61B87B" w14:textId="2142655A" w:rsidR="00B67ABC" w:rsidRPr="00CF5526" w:rsidRDefault="00B67ABC" w:rsidP="00B67ABC">
      <w:pPr>
        <w:rPr>
          <w:rFonts w:ascii="Arial" w:hAnsi="Arial" w:cs="Arial"/>
          <w:szCs w:val="20"/>
        </w:rPr>
      </w:pPr>
      <w:r w:rsidRPr="00CF5526">
        <w:rPr>
          <w:rStyle w:val="Strk"/>
          <w:rFonts w:ascii="Arial" w:hAnsi="Arial" w:cs="Arial"/>
          <w:szCs w:val="20"/>
          <w:lang w:bidi="de-DE"/>
        </w:rPr>
        <w:t xml:space="preserve">FAKTEN ÜBER TROLDTEKT: </w:t>
      </w:r>
      <w:r w:rsidRPr="00CF5526">
        <w:rPr>
          <w:rStyle w:val="Strk"/>
          <w:rFonts w:ascii="Arial" w:hAnsi="Arial" w:cs="Arial"/>
          <w:szCs w:val="20"/>
          <w:lang w:bidi="de-DE"/>
        </w:rPr>
        <w:br/>
      </w:r>
    </w:p>
    <w:p w14:paraId="7BEF319A" w14:textId="6ACDD91D" w:rsidR="00B67ABC" w:rsidRPr="00CF5526" w:rsidRDefault="00B67ABC" w:rsidP="00B67ABC">
      <w:pPr>
        <w:pStyle w:val="Listeafsnit"/>
        <w:numPr>
          <w:ilvl w:val="0"/>
          <w:numId w:val="37"/>
        </w:numPr>
        <w:rPr>
          <w:rFonts w:ascii="Arial" w:hAnsi="Arial" w:cs="Arial"/>
          <w:szCs w:val="20"/>
        </w:rPr>
      </w:pPr>
      <w:r w:rsidRPr="00CF5526">
        <w:rPr>
          <w:rFonts w:ascii="Arial" w:hAnsi="Arial" w:cs="Arial"/>
          <w:szCs w:val="20"/>
          <w:lang w:bidi="de-DE"/>
        </w:rPr>
        <w:t xml:space="preserve">Die Troldtekt Deutschland GmbH ist der führende Entwickler und Hersteller von Akustiklösungen für Wände und Decken. </w:t>
      </w:r>
    </w:p>
    <w:p w14:paraId="224EE8F1" w14:textId="64B5CA3C" w:rsidR="00B67ABC" w:rsidRPr="00CF5526" w:rsidRDefault="00B67ABC" w:rsidP="00B67ABC">
      <w:pPr>
        <w:pStyle w:val="Listeafsnit"/>
        <w:numPr>
          <w:ilvl w:val="0"/>
          <w:numId w:val="37"/>
        </w:numPr>
        <w:rPr>
          <w:rFonts w:ascii="Arial" w:hAnsi="Arial" w:cs="Arial"/>
          <w:szCs w:val="20"/>
        </w:rPr>
      </w:pPr>
      <w:r w:rsidRPr="00CF5526">
        <w:rPr>
          <w:rFonts w:ascii="Arial" w:hAnsi="Arial" w:cs="Arial"/>
          <w:szCs w:val="20"/>
          <w:lang w:bidi="de-DE"/>
        </w:rPr>
        <w:t xml:space="preserve">Seit 1935 erfolgt die Produktion aus den natürlichen Rohstoffen Holz und Zement unter modernen, umweltschonenden Bedingungen in Dänemark. </w:t>
      </w:r>
    </w:p>
    <w:p w14:paraId="484B331A" w14:textId="77777777" w:rsidR="00B67ABC" w:rsidRPr="00CF5526" w:rsidRDefault="00B67ABC" w:rsidP="00B67ABC">
      <w:pPr>
        <w:pStyle w:val="Listeafsnit"/>
        <w:numPr>
          <w:ilvl w:val="0"/>
          <w:numId w:val="37"/>
        </w:numPr>
        <w:rPr>
          <w:rFonts w:ascii="Arial" w:hAnsi="Arial" w:cs="Arial"/>
          <w:szCs w:val="20"/>
        </w:rPr>
      </w:pPr>
      <w:r w:rsidRPr="00CF5526">
        <w:rPr>
          <w:rFonts w:ascii="Arial" w:hAnsi="Arial" w:cs="Arial"/>
          <w:szCs w:val="20"/>
          <w:lang w:bidi="de-DE"/>
        </w:rPr>
        <w:t xml:space="preserve">Tragender Bestandteil der Geschäftsstrategie von Troldtekt ist das </w:t>
      </w:r>
      <w:proofErr w:type="spellStart"/>
      <w:r w:rsidRPr="00CF5526">
        <w:rPr>
          <w:rFonts w:ascii="Arial" w:hAnsi="Arial" w:cs="Arial"/>
          <w:szCs w:val="20"/>
          <w:lang w:bidi="de-DE"/>
        </w:rPr>
        <w:t>Cradle</w:t>
      </w:r>
      <w:proofErr w:type="spellEnd"/>
      <w:r w:rsidRPr="00CF5526">
        <w:rPr>
          <w:rFonts w:ascii="Arial" w:hAnsi="Arial" w:cs="Arial"/>
          <w:szCs w:val="20"/>
          <w:lang w:bidi="de-DE"/>
        </w:rPr>
        <w:t xml:space="preserve"> </w:t>
      </w:r>
      <w:proofErr w:type="spellStart"/>
      <w:r w:rsidRPr="00CF5526">
        <w:rPr>
          <w:rFonts w:ascii="Arial" w:hAnsi="Arial" w:cs="Arial"/>
          <w:szCs w:val="20"/>
          <w:lang w:bidi="de-DE"/>
        </w:rPr>
        <w:t>to</w:t>
      </w:r>
      <w:proofErr w:type="spellEnd"/>
      <w:r w:rsidRPr="00CF5526">
        <w:rPr>
          <w:rFonts w:ascii="Arial" w:hAnsi="Arial" w:cs="Arial"/>
          <w:szCs w:val="20"/>
          <w:lang w:bidi="de-DE"/>
        </w:rPr>
        <w:t xml:space="preserve"> </w:t>
      </w:r>
      <w:proofErr w:type="spellStart"/>
      <w:r w:rsidRPr="00CF5526">
        <w:rPr>
          <w:rFonts w:ascii="Arial" w:hAnsi="Arial" w:cs="Arial"/>
          <w:szCs w:val="20"/>
          <w:lang w:bidi="de-DE"/>
        </w:rPr>
        <w:t>Cradle</w:t>
      </w:r>
      <w:proofErr w:type="spellEnd"/>
      <w:r w:rsidRPr="00CF5526">
        <w:rPr>
          <w:rFonts w:ascii="Arial" w:hAnsi="Arial" w:cs="Arial"/>
          <w:szCs w:val="20"/>
          <w:lang w:bidi="de-DE"/>
        </w:rPr>
        <w:t>-Designkonzept, das die Erzielung messbarer Umweltvorteile bis 2022 vorsieht.</w:t>
      </w:r>
    </w:p>
    <w:p w14:paraId="154B4AB7" w14:textId="1D983FB9" w:rsidR="00EA148D" w:rsidRPr="00CF5526" w:rsidRDefault="00EA148D" w:rsidP="003D32D3">
      <w:pPr>
        <w:rPr>
          <w:rFonts w:ascii="Arial" w:hAnsi="Arial" w:cs="Arial"/>
          <w:b/>
        </w:rPr>
      </w:pPr>
    </w:p>
    <w:p w14:paraId="1640A724" w14:textId="77777777" w:rsidR="00CF5526" w:rsidRDefault="00CF5526" w:rsidP="00CF5526">
      <w:pPr>
        <w:pStyle w:val="NormalWeb"/>
        <w:spacing w:before="0" w:beforeAutospacing="0" w:after="0" w:afterAutospacing="0"/>
        <w:rPr>
          <w:rStyle w:val="Strk"/>
          <w:rFonts w:ascii="Arial" w:eastAsia="Arial" w:hAnsi="Arial" w:cs="Arial"/>
          <w:sz w:val="20"/>
          <w:szCs w:val="20"/>
          <w:lang w:bidi="de-DE"/>
        </w:rPr>
      </w:pPr>
    </w:p>
    <w:p w14:paraId="453FCD09" w14:textId="0A4BBA8F" w:rsidR="00CF5526" w:rsidRPr="007A0B8B" w:rsidRDefault="00CF5526" w:rsidP="00CF5526">
      <w:pPr>
        <w:pStyle w:val="NormalWeb"/>
        <w:spacing w:before="0" w:beforeAutospacing="0" w:after="0" w:afterAutospacing="0"/>
        <w:rPr>
          <w:rFonts w:ascii="Arial" w:hAnsi="Arial" w:cs="Arial"/>
          <w:sz w:val="20"/>
          <w:szCs w:val="20"/>
        </w:rPr>
      </w:pPr>
      <w:r w:rsidRPr="003420D4">
        <w:rPr>
          <w:rStyle w:val="Strk"/>
          <w:rFonts w:ascii="Arial" w:eastAsia="Arial" w:hAnsi="Arial" w:cs="Arial"/>
          <w:sz w:val="20"/>
          <w:szCs w:val="20"/>
          <w:lang w:bidi="de-DE"/>
        </w:rPr>
        <w:t>WEITERE INFORMATIONEN:</w:t>
      </w:r>
      <w:r w:rsidRPr="003420D4">
        <w:rPr>
          <w:rStyle w:val="Strk"/>
          <w:rFonts w:ascii="Arial" w:eastAsia="Arial" w:hAnsi="Arial" w:cs="Arial"/>
          <w:sz w:val="20"/>
          <w:szCs w:val="20"/>
          <w:lang w:bidi="de-DE"/>
        </w:rPr>
        <w:br/>
      </w:r>
      <w:r w:rsidRPr="005004A8">
        <w:rPr>
          <w:rFonts w:ascii="Arial" w:hAnsi="Arial" w:cs="Arial"/>
          <w:sz w:val="20"/>
          <w:szCs w:val="20"/>
          <w:lang w:bidi="de-DE"/>
        </w:rPr>
        <w:t xml:space="preserve">Peer </w:t>
      </w:r>
      <w:r w:rsidRPr="007A0B8B">
        <w:rPr>
          <w:rFonts w:ascii="Arial" w:hAnsi="Arial" w:cs="Arial"/>
          <w:sz w:val="20"/>
          <w:szCs w:val="20"/>
          <w:lang w:bidi="de-DE"/>
        </w:rPr>
        <w:t xml:space="preserve">Leth, Geschäftsführer von Troldtekt A/S: +45 8747 8130 // </w:t>
      </w:r>
      <w:hyperlink r:id="rId15" w:history="1">
        <w:r w:rsidRPr="007A0B8B">
          <w:rPr>
            <w:rStyle w:val="Hyperlink"/>
            <w:rFonts w:ascii="Arial" w:hAnsi="Arial" w:cs="Arial"/>
            <w:sz w:val="20"/>
            <w:szCs w:val="20"/>
            <w:lang w:bidi="de-DE"/>
          </w:rPr>
          <w:t>ple@troldtekt.dk</w:t>
        </w:r>
      </w:hyperlink>
      <w:r w:rsidRPr="007A0B8B">
        <w:rPr>
          <w:rFonts w:ascii="Arial" w:hAnsi="Arial" w:cs="Arial"/>
          <w:sz w:val="20"/>
          <w:szCs w:val="20"/>
          <w:lang w:bidi="de-DE"/>
        </w:rPr>
        <w:t xml:space="preserve">       </w:t>
      </w:r>
      <w:r w:rsidRPr="007A0B8B">
        <w:rPr>
          <w:rFonts w:ascii="Arial" w:hAnsi="Arial" w:cs="Arial"/>
          <w:sz w:val="20"/>
          <w:szCs w:val="20"/>
          <w:lang w:bidi="de-DE"/>
        </w:rPr>
        <w:br/>
        <w:t xml:space="preserve">Tina </w:t>
      </w:r>
      <w:proofErr w:type="spellStart"/>
      <w:r w:rsidRPr="007A0B8B">
        <w:rPr>
          <w:rFonts w:ascii="Arial" w:hAnsi="Arial" w:cs="Arial"/>
          <w:sz w:val="20"/>
          <w:szCs w:val="20"/>
          <w:lang w:bidi="de-DE"/>
        </w:rPr>
        <w:t>Snedker</w:t>
      </w:r>
      <w:proofErr w:type="spellEnd"/>
      <w:r w:rsidRPr="007A0B8B">
        <w:rPr>
          <w:rFonts w:ascii="Arial" w:hAnsi="Arial" w:cs="Arial"/>
          <w:sz w:val="20"/>
          <w:szCs w:val="20"/>
          <w:lang w:bidi="de-DE"/>
        </w:rPr>
        <w:t xml:space="preserve"> Kristensen, Leiterin der Marketing- und Kommunikationsabteilung: +45 8747 8124 // </w:t>
      </w:r>
      <w:hyperlink r:id="rId16" w:history="1">
        <w:r w:rsidRPr="007A0B8B">
          <w:rPr>
            <w:rStyle w:val="Hyperlink"/>
            <w:rFonts w:ascii="Arial" w:hAnsi="Arial" w:cs="Arial"/>
            <w:sz w:val="20"/>
            <w:szCs w:val="20"/>
            <w:lang w:bidi="de-DE"/>
          </w:rPr>
          <w:t>tkr@troldtekt.dk</w:t>
        </w:r>
      </w:hyperlink>
      <w:r w:rsidRPr="007A0B8B">
        <w:rPr>
          <w:rFonts w:ascii="Arial" w:hAnsi="Arial" w:cs="Arial"/>
          <w:sz w:val="20"/>
          <w:szCs w:val="20"/>
          <w:lang w:bidi="de-DE"/>
        </w:rPr>
        <w:t xml:space="preserve">   </w:t>
      </w:r>
    </w:p>
    <w:p w14:paraId="3BA9A8E3" w14:textId="77777777" w:rsidR="00CF5526" w:rsidRPr="007A0B8B" w:rsidRDefault="00CF5526" w:rsidP="00CF5526">
      <w:pPr>
        <w:spacing w:line="240" w:lineRule="auto"/>
        <w:rPr>
          <w:rFonts w:ascii="Arial" w:eastAsia="Times New Roman" w:hAnsi="Arial" w:cs="Arial"/>
          <w:szCs w:val="20"/>
          <w:lang w:eastAsia="da-DK"/>
        </w:rPr>
      </w:pPr>
    </w:p>
    <w:p w14:paraId="76C0E567" w14:textId="77777777" w:rsidR="00CF5526" w:rsidRPr="007A0B8B" w:rsidRDefault="00CF5526" w:rsidP="00CF5526">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 xml:space="preserve">Troldtekt A/S </w:t>
      </w:r>
    </w:p>
    <w:p w14:paraId="612D918F" w14:textId="77777777" w:rsidR="00CF5526" w:rsidRPr="007A0B8B" w:rsidRDefault="00CF5526" w:rsidP="00CF5526">
      <w:pPr>
        <w:spacing w:line="240" w:lineRule="auto"/>
        <w:rPr>
          <w:rFonts w:ascii="Arial" w:eastAsia="Times New Roman" w:hAnsi="Arial" w:cs="Arial"/>
          <w:szCs w:val="20"/>
          <w:lang w:val="da-DK" w:eastAsia="da-DK"/>
        </w:rPr>
      </w:pPr>
      <w:proofErr w:type="spellStart"/>
      <w:r w:rsidRPr="007A0B8B">
        <w:rPr>
          <w:rFonts w:ascii="Arial" w:eastAsia="Times New Roman" w:hAnsi="Arial" w:cs="Arial"/>
          <w:szCs w:val="20"/>
          <w:lang w:val="da-DK" w:eastAsia="da-DK"/>
        </w:rPr>
        <w:t>Sletvej</w:t>
      </w:r>
      <w:proofErr w:type="spellEnd"/>
      <w:r w:rsidRPr="007A0B8B">
        <w:rPr>
          <w:rFonts w:ascii="Arial" w:eastAsia="Times New Roman" w:hAnsi="Arial" w:cs="Arial"/>
          <w:szCs w:val="20"/>
          <w:lang w:val="da-DK" w:eastAsia="da-DK"/>
        </w:rPr>
        <w:t xml:space="preserve"> 2A </w:t>
      </w:r>
    </w:p>
    <w:p w14:paraId="2C35FF94" w14:textId="77777777" w:rsidR="00CF5526" w:rsidRPr="007A0B8B" w:rsidRDefault="00CF5526" w:rsidP="00CF5526">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DK 8310 Tranbjerg J</w:t>
      </w:r>
    </w:p>
    <w:p w14:paraId="2E9AA86F" w14:textId="77777777" w:rsidR="00CF5526" w:rsidRPr="007A0B8B" w:rsidRDefault="0002701E" w:rsidP="00CF5526">
      <w:pPr>
        <w:spacing w:line="240" w:lineRule="auto"/>
        <w:rPr>
          <w:rFonts w:ascii="Arial" w:eastAsia="Times New Roman" w:hAnsi="Arial" w:cs="Arial"/>
          <w:szCs w:val="20"/>
          <w:lang w:eastAsia="da-DK"/>
        </w:rPr>
      </w:pPr>
      <w:hyperlink r:id="rId17" w:history="1">
        <w:r w:rsidR="00CF5526" w:rsidRPr="007A0B8B">
          <w:rPr>
            <w:rStyle w:val="Hyperlink"/>
            <w:rFonts w:ascii="Arial" w:eastAsia="Times New Roman" w:hAnsi="Arial" w:cs="Arial"/>
            <w:szCs w:val="20"/>
            <w:lang w:eastAsia="da-DK"/>
          </w:rPr>
          <w:t>www.troldtekt.dk</w:t>
        </w:r>
      </w:hyperlink>
    </w:p>
    <w:p w14:paraId="7E3C71BA" w14:textId="77777777" w:rsidR="00CF5526" w:rsidRPr="007A0B8B" w:rsidRDefault="00CF5526" w:rsidP="00CF5526">
      <w:pPr>
        <w:spacing w:line="240" w:lineRule="auto"/>
        <w:rPr>
          <w:rFonts w:ascii="Arial" w:eastAsia="Times New Roman" w:hAnsi="Arial" w:cs="Arial"/>
          <w:szCs w:val="20"/>
          <w:lang w:eastAsia="da-DK"/>
        </w:rPr>
      </w:pPr>
    </w:p>
    <w:p w14:paraId="6FE3F0BE" w14:textId="77777777" w:rsidR="00CF5526" w:rsidRPr="007A0B8B" w:rsidRDefault="00CF5526" w:rsidP="00CF5526">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Troldtekt</w:t>
      </w:r>
    </w:p>
    <w:p w14:paraId="169792C0" w14:textId="77777777" w:rsidR="00CF5526" w:rsidRPr="007A0B8B" w:rsidRDefault="00CF5526" w:rsidP="00CF5526">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Deutschland GmbH</w:t>
      </w:r>
    </w:p>
    <w:p w14:paraId="4FE58E9D" w14:textId="77777777" w:rsidR="00CF5526" w:rsidRPr="007A0B8B" w:rsidRDefault="00CF5526" w:rsidP="00CF5526">
      <w:pPr>
        <w:spacing w:line="240" w:lineRule="auto"/>
        <w:rPr>
          <w:rFonts w:ascii="Arial" w:eastAsia="Times New Roman" w:hAnsi="Arial" w:cs="Arial"/>
          <w:szCs w:val="20"/>
          <w:lang w:eastAsia="da-DK"/>
        </w:rPr>
      </w:pPr>
      <w:proofErr w:type="spellStart"/>
      <w:r w:rsidRPr="007A0B8B">
        <w:rPr>
          <w:rFonts w:ascii="Arial" w:eastAsia="Times New Roman" w:hAnsi="Arial" w:cs="Arial"/>
          <w:szCs w:val="20"/>
          <w:lang w:eastAsia="da-DK"/>
        </w:rPr>
        <w:t>Millerntorplatz</w:t>
      </w:r>
      <w:proofErr w:type="spellEnd"/>
      <w:r w:rsidRPr="007A0B8B">
        <w:rPr>
          <w:rFonts w:ascii="Arial" w:eastAsia="Times New Roman" w:hAnsi="Arial" w:cs="Arial"/>
          <w:szCs w:val="20"/>
          <w:lang w:eastAsia="da-DK"/>
        </w:rPr>
        <w:t xml:space="preserve"> 1</w:t>
      </w:r>
    </w:p>
    <w:p w14:paraId="349D0616" w14:textId="77777777" w:rsidR="00CF5526" w:rsidRPr="007A0B8B" w:rsidRDefault="00CF5526" w:rsidP="00CF5526">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D-20359 Hamburg</w:t>
      </w:r>
    </w:p>
    <w:p w14:paraId="06FF46CC" w14:textId="77777777" w:rsidR="00CF5526" w:rsidRPr="007A0B8B" w:rsidRDefault="0002701E" w:rsidP="00CF5526">
      <w:pPr>
        <w:spacing w:line="240" w:lineRule="auto"/>
        <w:rPr>
          <w:rFonts w:ascii="Arial" w:eastAsia="Times New Roman" w:hAnsi="Arial" w:cs="Arial"/>
          <w:szCs w:val="20"/>
          <w:lang w:eastAsia="da-DK"/>
        </w:rPr>
      </w:pPr>
      <w:hyperlink r:id="rId18" w:history="1">
        <w:r w:rsidR="00CF5526" w:rsidRPr="007A0B8B">
          <w:rPr>
            <w:rStyle w:val="Hyperlink"/>
            <w:rFonts w:ascii="Arial" w:eastAsia="Times New Roman" w:hAnsi="Arial" w:cs="Arial"/>
            <w:szCs w:val="20"/>
            <w:lang w:eastAsia="da-DK"/>
          </w:rPr>
          <w:t>www.troldtekt.de</w:t>
        </w:r>
      </w:hyperlink>
      <w:r w:rsidR="00CF5526" w:rsidRPr="007A0B8B">
        <w:rPr>
          <w:rFonts w:ascii="Arial" w:eastAsia="Times New Roman" w:hAnsi="Arial" w:cs="Arial"/>
          <w:szCs w:val="20"/>
          <w:lang w:eastAsia="da-DK"/>
        </w:rPr>
        <w:t xml:space="preserve"> </w:t>
      </w:r>
    </w:p>
    <w:p w14:paraId="3455771B" w14:textId="24564B77" w:rsidR="005D62D1" w:rsidRDefault="005D62D1" w:rsidP="00CF5526">
      <w:pPr>
        <w:rPr>
          <w:rFonts w:ascii="Arial" w:hAnsi="Arial" w:cs="Arial"/>
        </w:rPr>
      </w:pPr>
    </w:p>
    <w:p w14:paraId="1D99D379" w14:textId="3152881F" w:rsidR="0091706C" w:rsidRDefault="0091706C" w:rsidP="00CF5526">
      <w:pPr>
        <w:rPr>
          <w:rFonts w:ascii="Arial" w:hAnsi="Arial" w:cs="Arial"/>
        </w:rPr>
      </w:pPr>
    </w:p>
    <w:p w14:paraId="463CEBD2" w14:textId="2A2FB9F9" w:rsidR="0091706C" w:rsidRDefault="0091706C" w:rsidP="00CF5526">
      <w:pPr>
        <w:rPr>
          <w:rFonts w:ascii="Arial" w:hAnsi="Arial" w:cs="Arial"/>
        </w:rPr>
      </w:pPr>
    </w:p>
    <w:p w14:paraId="03FE4167" w14:textId="10E8F162" w:rsidR="0091706C" w:rsidRPr="00CF5526" w:rsidRDefault="0091706C" w:rsidP="003E7ECD">
      <w:pPr>
        <w:rPr>
          <w:rFonts w:ascii="Arial" w:hAnsi="Arial" w:cs="Arial"/>
        </w:rPr>
      </w:pPr>
    </w:p>
    <w:sectPr w:rsidR="0091706C" w:rsidRPr="00CF5526" w:rsidSect="00CF5526">
      <w:head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85B7" w14:textId="77777777" w:rsidR="001B73E0" w:rsidRDefault="001B73E0" w:rsidP="00F8517F">
      <w:pPr>
        <w:spacing w:line="240" w:lineRule="auto"/>
      </w:pPr>
      <w:r>
        <w:separator/>
      </w:r>
    </w:p>
  </w:endnote>
  <w:endnote w:type="continuationSeparator" w:id="0">
    <w:p w14:paraId="6829B845" w14:textId="77777777" w:rsidR="001B73E0" w:rsidRDefault="001B73E0"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6762" w14:textId="77777777" w:rsidR="001B73E0" w:rsidRDefault="001B73E0" w:rsidP="00F8517F">
      <w:pPr>
        <w:spacing w:line="240" w:lineRule="auto"/>
      </w:pPr>
      <w:r>
        <w:separator/>
      </w:r>
    </w:p>
  </w:footnote>
  <w:footnote w:type="continuationSeparator" w:id="0">
    <w:p w14:paraId="4C53BBBE" w14:textId="77777777" w:rsidR="001B73E0" w:rsidRDefault="001B73E0"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A52F84D" w:rsidR="000279EB" w:rsidRPr="00CF5526" w:rsidRDefault="00CF5526" w:rsidP="00CF5526">
    <w:pPr>
      <w:pStyle w:val="Sidehoved"/>
      <w:jc w:val="right"/>
    </w:pPr>
    <w:r>
      <w:rPr>
        <w:rFonts w:ascii="Arial" w:eastAsia="Arial" w:hAnsi="Arial" w:cs="Arial"/>
        <w:noProof/>
        <w:szCs w:val="20"/>
        <w:lang w:bidi="de-DE"/>
      </w:rPr>
      <w:drawing>
        <wp:inline distT="0" distB="0" distL="0" distR="0" wp14:anchorId="2C0C58AC" wp14:editId="70B288E3">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01E"/>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C4B82"/>
    <w:rsid w:val="000E0624"/>
    <w:rsid w:val="000F0413"/>
    <w:rsid w:val="00102852"/>
    <w:rsid w:val="0011274A"/>
    <w:rsid w:val="00127DD3"/>
    <w:rsid w:val="00130900"/>
    <w:rsid w:val="00131A00"/>
    <w:rsid w:val="00133002"/>
    <w:rsid w:val="00133785"/>
    <w:rsid w:val="00137642"/>
    <w:rsid w:val="0014036A"/>
    <w:rsid w:val="001540A9"/>
    <w:rsid w:val="00155A4F"/>
    <w:rsid w:val="00172272"/>
    <w:rsid w:val="0019280E"/>
    <w:rsid w:val="00194F57"/>
    <w:rsid w:val="001B73E0"/>
    <w:rsid w:val="001C783F"/>
    <w:rsid w:val="001D1FE7"/>
    <w:rsid w:val="001D5180"/>
    <w:rsid w:val="001D534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3AE6"/>
    <w:rsid w:val="00316BB1"/>
    <w:rsid w:val="00331F06"/>
    <w:rsid w:val="00335A8A"/>
    <w:rsid w:val="0034163C"/>
    <w:rsid w:val="00352E05"/>
    <w:rsid w:val="003722A7"/>
    <w:rsid w:val="003812E5"/>
    <w:rsid w:val="00381CEC"/>
    <w:rsid w:val="00382784"/>
    <w:rsid w:val="003839EA"/>
    <w:rsid w:val="00384960"/>
    <w:rsid w:val="00397961"/>
    <w:rsid w:val="003A3B53"/>
    <w:rsid w:val="003C09A4"/>
    <w:rsid w:val="003C1A76"/>
    <w:rsid w:val="003C5F92"/>
    <w:rsid w:val="003D32D3"/>
    <w:rsid w:val="003E0186"/>
    <w:rsid w:val="003E7ECD"/>
    <w:rsid w:val="0040077F"/>
    <w:rsid w:val="00406BDB"/>
    <w:rsid w:val="00410FC1"/>
    <w:rsid w:val="00422E15"/>
    <w:rsid w:val="0042361D"/>
    <w:rsid w:val="00425141"/>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066C"/>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B0389"/>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3770A"/>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16131"/>
    <w:rsid w:val="0091706C"/>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C21C2"/>
    <w:rsid w:val="00AD1A93"/>
    <w:rsid w:val="00AD7225"/>
    <w:rsid w:val="00AE0E9C"/>
    <w:rsid w:val="00B05CE1"/>
    <w:rsid w:val="00B076D0"/>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B4B92"/>
    <w:rsid w:val="00BC1600"/>
    <w:rsid w:val="00BC3FA5"/>
    <w:rsid w:val="00BC5ED5"/>
    <w:rsid w:val="00BC64B9"/>
    <w:rsid w:val="00BC77B9"/>
    <w:rsid w:val="00BF64E1"/>
    <w:rsid w:val="00BF759C"/>
    <w:rsid w:val="00C114B2"/>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7016"/>
    <w:rsid w:val="00CE3F8B"/>
    <w:rsid w:val="00CF5526"/>
    <w:rsid w:val="00CF762A"/>
    <w:rsid w:val="00D06736"/>
    <w:rsid w:val="00D10382"/>
    <w:rsid w:val="00D11DB2"/>
    <w:rsid w:val="00D2097C"/>
    <w:rsid w:val="00D30996"/>
    <w:rsid w:val="00D411C0"/>
    <w:rsid w:val="00D6085E"/>
    <w:rsid w:val="00D62F79"/>
    <w:rsid w:val="00D65348"/>
    <w:rsid w:val="00D741E4"/>
    <w:rsid w:val="00D760F1"/>
    <w:rsid w:val="00D77E9A"/>
    <w:rsid w:val="00D82291"/>
    <w:rsid w:val="00D82328"/>
    <w:rsid w:val="00D8482A"/>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Schwimmen-in-guter-Architektur/Deutschland-braucht-eine-vielfaeltige-Baederlandschaft" TargetMode="External"/><Relationship Id="rId13" Type="http://schemas.openxmlformats.org/officeDocument/2006/relationships/hyperlink" Target="https://www.troldtekt.de/Inspiration/Referenzen/Sport/Swimming_Bath_Wildeshausen" TargetMode="External"/><Relationship Id="rId18" Type="http://schemas.openxmlformats.org/officeDocument/2006/relationships/hyperlink" Target="http://www.troldtekt.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oldtekt.de/Inspiration/Referenzen/Sport/Hallenbad_Muenster" TargetMode="External"/><Relationship Id="rId17" Type="http://schemas.openxmlformats.org/officeDocument/2006/relationships/hyperlink" Target="http://www.troldtekt.dk" TargetMode="External"/><Relationship Id="rId2" Type="http://schemas.openxmlformats.org/officeDocument/2006/relationships/numbering" Target="numbering.xml"/><Relationship Id="rId16" Type="http://schemas.openxmlformats.org/officeDocument/2006/relationships/hyperlink" Target="mailto:tkr@troldtekt.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Inspiration/Referenzen/Sport/Schwimmhalle_Neustadt" TargetMode="External"/><Relationship Id="rId5" Type="http://schemas.openxmlformats.org/officeDocument/2006/relationships/webSettings" Target="webSettings.xml"/><Relationship Id="rId15" Type="http://schemas.openxmlformats.org/officeDocument/2006/relationships/hyperlink" Target="mailto:ple@troldtekt.dk" TargetMode="External"/><Relationship Id="rId10" Type="http://schemas.openxmlformats.org/officeDocument/2006/relationships/hyperlink" Target="https://www.troldtekt.de/News/Themen/Schwimmen-in-guter-Architektur/Vom-veralteten-Freibad-zum-preisgekroenten-Fjordpar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oldtekt.de/News/Themen/Schwimmen-in-guter-Architektur/In-guten-Baedern-schwimmt-man-wie-an-einem-Sommertag-im-Freien" TargetMode="External"/><Relationship Id="rId14" Type="http://schemas.openxmlformats.org/officeDocument/2006/relationships/hyperlink" Target="https://www.troldtekt.de/News/Themen/Schwimmen-in-guter-Architekt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CE08-A353-4EDC-9B1D-CB14C3D1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803</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7</cp:revision>
  <cp:lastPrinted>2014-05-23T09:48:00Z</cp:lastPrinted>
  <dcterms:created xsi:type="dcterms:W3CDTF">2019-03-15T08:06:00Z</dcterms:created>
  <dcterms:modified xsi:type="dcterms:W3CDTF">2019-03-18T10:45:00Z</dcterms:modified>
</cp:coreProperties>
</file>