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5622" w14:textId="77777777" w:rsidR="00A448A6" w:rsidRPr="00415FCF" w:rsidRDefault="00A448A6" w:rsidP="00A448A6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64BFF188" w14:textId="77777777" w:rsidR="00A448A6" w:rsidRPr="00415FCF" w:rsidRDefault="00A448A6" w:rsidP="00A448A6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0708B724" w14:textId="77777777" w:rsidR="004625E6" w:rsidRDefault="004625E6" w:rsidP="00A448A6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75A4D942" w14:textId="77777777" w:rsidR="00A448A6" w:rsidRPr="00415FCF" w:rsidRDefault="00A448A6" w:rsidP="001E0B1D">
      <w:pPr>
        <w:pStyle w:val="Rubrik"/>
        <w:spacing w:line="240" w:lineRule="auto"/>
        <w:rPr>
          <w:rFonts w:ascii="Arial" w:hAnsi="Arial" w:cs="Arial"/>
        </w:rPr>
      </w:pPr>
    </w:p>
    <w:p w14:paraId="330FDB3F" w14:textId="77777777" w:rsidR="006C730E" w:rsidRPr="006C730E" w:rsidRDefault="006C730E" w:rsidP="006C730E">
      <w:pPr>
        <w:pStyle w:val="Rubrik"/>
        <w:spacing w:line="240" w:lineRule="auto"/>
        <w:rPr>
          <w:lang w:val="en-US"/>
        </w:rPr>
      </w:pPr>
      <w:r w:rsidRPr="006C730E">
        <w:rPr>
          <w:lang w:val="en-US" w:bidi="de-DE"/>
        </w:rPr>
        <w:t xml:space="preserve">Wie </w:t>
      </w:r>
      <w:proofErr w:type="spellStart"/>
      <w:r w:rsidRPr="006C730E">
        <w:rPr>
          <w:lang w:val="en-US" w:bidi="de-DE"/>
        </w:rPr>
        <w:t>sich</w:t>
      </w:r>
      <w:proofErr w:type="spellEnd"/>
      <w:r w:rsidRPr="006C730E">
        <w:rPr>
          <w:lang w:val="en-US" w:bidi="de-DE"/>
        </w:rPr>
        <w:t xml:space="preserve"> die </w:t>
      </w:r>
      <w:proofErr w:type="spellStart"/>
      <w:r w:rsidRPr="006C730E">
        <w:rPr>
          <w:lang w:val="en-US" w:bidi="de-DE"/>
        </w:rPr>
        <w:t>Pandemie</w:t>
      </w:r>
      <w:proofErr w:type="spellEnd"/>
      <w:r w:rsidRPr="006C730E">
        <w:rPr>
          <w:lang w:val="en-US" w:bidi="de-DE"/>
        </w:rPr>
        <w:t xml:space="preserve"> auf die </w:t>
      </w:r>
      <w:proofErr w:type="spellStart"/>
      <w:r w:rsidRPr="006C730E">
        <w:rPr>
          <w:lang w:val="en-US" w:bidi="de-DE"/>
        </w:rPr>
        <w:t>Büroräume</w:t>
      </w:r>
      <w:proofErr w:type="spellEnd"/>
      <w:r w:rsidRPr="006C730E">
        <w:rPr>
          <w:lang w:val="en-US" w:bidi="de-DE"/>
        </w:rPr>
        <w:t xml:space="preserve"> der Zukunft </w:t>
      </w:r>
      <w:proofErr w:type="spellStart"/>
      <w:r w:rsidRPr="006C730E">
        <w:rPr>
          <w:lang w:val="en-US" w:bidi="de-DE"/>
        </w:rPr>
        <w:t>auswirkt</w:t>
      </w:r>
      <w:proofErr w:type="spellEnd"/>
    </w:p>
    <w:p w14:paraId="2768BBE7" w14:textId="77777777" w:rsidR="004625E6" w:rsidRPr="006C730E" w:rsidRDefault="004625E6" w:rsidP="004625E6">
      <w:pPr>
        <w:pStyle w:val="Underrubrik"/>
        <w:rPr>
          <w:lang w:val="en-US"/>
        </w:rPr>
      </w:pPr>
    </w:p>
    <w:p w14:paraId="645505B8" w14:textId="77777777" w:rsidR="006C730E" w:rsidRPr="006C730E" w:rsidRDefault="006C730E" w:rsidP="006C730E">
      <w:pPr>
        <w:pStyle w:val="Underrubrik"/>
        <w:rPr>
          <w:lang w:val="en-US"/>
        </w:rPr>
      </w:pPr>
      <w:proofErr w:type="spellStart"/>
      <w:r w:rsidRPr="006C730E">
        <w:rPr>
          <w:lang w:val="en-US" w:bidi="de-DE"/>
        </w:rPr>
        <w:t>Arbeitstage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im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Homeoffice</w:t>
      </w:r>
      <w:proofErr w:type="spellEnd"/>
      <w:r w:rsidRPr="006C730E">
        <w:rPr>
          <w:lang w:val="en-US" w:bidi="de-DE"/>
        </w:rPr>
        <w:t xml:space="preserve"> und Online-Meetings </w:t>
      </w:r>
      <w:proofErr w:type="spellStart"/>
      <w:r w:rsidRPr="006C730E">
        <w:rPr>
          <w:lang w:val="en-US" w:bidi="de-DE"/>
        </w:rPr>
        <w:t>sind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zur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neuen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Normalität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geworden</w:t>
      </w:r>
      <w:proofErr w:type="spellEnd"/>
      <w:r w:rsidRPr="006C730E">
        <w:rPr>
          <w:lang w:val="en-US" w:bidi="de-DE"/>
        </w:rPr>
        <w:t xml:space="preserve">. Dies </w:t>
      </w:r>
      <w:proofErr w:type="spellStart"/>
      <w:r w:rsidRPr="006C730E">
        <w:rPr>
          <w:lang w:val="en-US" w:bidi="de-DE"/>
        </w:rPr>
        <w:t>stellt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Anforderungen</w:t>
      </w:r>
      <w:proofErr w:type="spellEnd"/>
      <w:r w:rsidRPr="006C730E">
        <w:rPr>
          <w:lang w:val="en-US" w:bidi="de-DE"/>
        </w:rPr>
        <w:t xml:space="preserve"> </w:t>
      </w:r>
      <w:proofErr w:type="gramStart"/>
      <w:r w:rsidRPr="006C730E">
        <w:rPr>
          <w:lang w:val="en-US" w:bidi="de-DE"/>
        </w:rPr>
        <w:t>an</w:t>
      </w:r>
      <w:proofErr w:type="gramEnd"/>
      <w:r w:rsidRPr="006C730E">
        <w:rPr>
          <w:lang w:val="en-US" w:bidi="de-DE"/>
        </w:rPr>
        <w:t xml:space="preserve"> die </w:t>
      </w:r>
      <w:proofErr w:type="spellStart"/>
      <w:r w:rsidRPr="006C730E">
        <w:rPr>
          <w:lang w:val="en-US" w:bidi="de-DE"/>
        </w:rPr>
        <w:t>Gestaltung</w:t>
      </w:r>
      <w:proofErr w:type="spellEnd"/>
      <w:r w:rsidRPr="006C730E">
        <w:rPr>
          <w:lang w:val="en-US" w:bidi="de-DE"/>
        </w:rPr>
        <w:t xml:space="preserve"> der </w:t>
      </w:r>
      <w:proofErr w:type="spellStart"/>
      <w:r w:rsidRPr="006C730E">
        <w:rPr>
          <w:lang w:val="en-US" w:bidi="de-DE"/>
        </w:rPr>
        <w:t>Büros</w:t>
      </w:r>
      <w:proofErr w:type="spellEnd"/>
      <w:r w:rsidRPr="006C730E">
        <w:rPr>
          <w:lang w:val="en-US" w:bidi="de-DE"/>
        </w:rPr>
        <w:t xml:space="preserve"> in </w:t>
      </w:r>
      <w:proofErr w:type="spellStart"/>
      <w:r w:rsidRPr="006C730E">
        <w:rPr>
          <w:lang w:val="en-US" w:bidi="de-DE"/>
        </w:rPr>
        <w:t>Unternehmen</w:t>
      </w:r>
      <w:proofErr w:type="spellEnd"/>
      <w:r w:rsidRPr="006C730E">
        <w:rPr>
          <w:lang w:val="en-US" w:bidi="de-DE"/>
        </w:rPr>
        <w:t xml:space="preserve">, wo </w:t>
      </w:r>
      <w:proofErr w:type="spellStart"/>
      <w:r w:rsidRPr="006C730E">
        <w:rPr>
          <w:lang w:val="en-US" w:bidi="de-DE"/>
        </w:rPr>
        <w:t>mehr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denn</w:t>
      </w:r>
      <w:proofErr w:type="spellEnd"/>
      <w:r w:rsidRPr="006C730E">
        <w:rPr>
          <w:lang w:val="en-US" w:bidi="de-DE"/>
        </w:rPr>
        <w:t xml:space="preserve"> je </w:t>
      </w:r>
      <w:proofErr w:type="spellStart"/>
      <w:r w:rsidRPr="006C730E">
        <w:rPr>
          <w:lang w:val="en-US" w:bidi="de-DE"/>
        </w:rPr>
        <w:t>kleine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Besprechungsräume</w:t>
      </w:r>
      <w:proofErr w:type="spellEnd"/>
      <w:r w:rsidRPr="006C730E">
        <w:rPr>
          <w:lang w:val="en-US" w:bidi="de-DE"/>
        </w:rPr>
        <w:t xml:space="preserve"> und Meeting-</w:t>
      </w:r>
      <w:proofErr w:type="spellStart"/>
      <w:r w:rsidRPr="006C730E">
        <w:rPr>
          <w:lang w:val="en-US" w:bidi="de-DE"/>
        </w:rPr>
        <w:t>Zonen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benötigt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werden</w:t>
      </w:r>
      <w:proofErr w:type="spellEnd"/>
      <w:r w:rsidRPr="006C730E">
        <w:rPr>
          <w:lang w:val="en-US" w:bidi="de-DE"/>
        </w:rPr>
        <w:t xml:space="preserve">. In </w:t>
      </w:r>
      <w:proofErr w:type="spellStart"/>
      <w:r w:rsidRPr="006C730E">
        <w:rPr>
          <w:lang w:val="en-US" w:bidi="de-DE"/>
        </w:rPr>
        <w:t>einem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neuen</w:t>
      </w:r>
      <w:proofErr w:type="spellEnd"/>
      <w:r w:rsidRPr="006C730E">
        <w:rPr>
          <w:lang w:val="en-US" w:bidi="de-DE"/>
        </w:rPr>
        <w:t xml:space="preserve"> Online-Thema der Troldtekt GmbH </w:t>
      </w:r>
      <w:proofErr w:type="spellStart"/>
      <w:r w:rsidRPr="006C730E">
        <w:rPr>
          <w:lang w:val="en-US" w:bidi="de-DE"/>
        </w:rPr>
        <w:t>vermitteln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Fachleute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aus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Architektur</w:t>
      </w:r>
      <w:proofErr w:type="spellEnd"/>
      <w:r w:rsidRPr="006C730E">
        <w:rPr>
          <w:lang w:val="en-US" w:bidi="de-DE"/>
        </w:rPr>
        <w:t xml:space="preserve"> und </w:t>
      </w:r>
      <w:proofErr w:type="spellStart"/>
      <w:r w:rsidRPr="006C730E">
        <w:rPr>
          <w:lang w:val="en-US" w:bidi="de-DE"/>
        </w:rPr>
        <w:t>Innenarchitektur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Einblicke</w:t>
      </w:r>
      <w:proofErr w:type="spellEnd"/>
      <w:r w:rsidRPr="006C730E">
        <w:rPr>
          <w:lang w:val="en-US" w:bidi="de-DE"/>
        </w:rPr>
        <w:t xml:space="preserve"> in die </w:t>
      </w:r>
      <w:proofErr w:type="spellStart"/>
      <w:r w:rsidRPr="006C730E">
        <w:rPr>
          <w:lang w:val="en-US" w:bidi="de-DE"/>
        </w:rPr>
        <w:t>neuen</w:t>
      </w:r>
      <w:proofErr w:type="spellEnd"/>
      <w:r w:rsidRPr="006C730E">
        <w:rPr>
          <w:lang w:val="en-US" w:bidi="de-DE"/>
        </w:rPr>
        <w:t xml:space="preserve"> Trends in der </w:t>
      </w:r>
      <w:proofErr w:type="spellStart"/>
      <w:r w:rsidRPr="006C730E">
        <w:rPr>
          <w:lang w:val="en-US" w:bidi="de-DE"/>
        </w:rPr>
        <w:t>Bürolandschaft</w:t>
      </w:r>
      <w:proofErr w:type="spellEnd"/>
      <w:r w:rsidRPr="006C730E">
        <w:rPr>
          <w:lang w:val="en-US" w:bidi="de-DE"/>
        </w:rPr>
        <w:t>.</w:t>
      </w:r>
    </w:p>
    <w:p w14:paraId="2CC95B22" w14:textId="77777777" w:rsidR="006C730E" w:rsidRPr="006C730E" w:rsidRDefault="006C730E" w:rsidP="006C730E">
      <w:pPr>
        <w:rPr>
          <w:lang w:val="en-US"/>
        </w:rPr>
      </w:pPr>
      <w:r w:rsidRPr="006C730E">
        <w:rPr>
          <w:lang w:val="en-US" w:bidi="de-DE"/>
        </w:rPr>
        <w:t xml:space="preserve"> </w:t>
      </w:r>
    </w:p>
    <w:p w14:paraId="43B9E16C" w14:textId="77777777" w:rsidR="006C730E" w:rsidRDefault="006C730E" w:rsidP="006C730E">
      <w:r w:rsidRPr="006C730E">
        <w:rPr>
          <w:lang w:val="en-US" w:bidi="de-DE"/>
        </w:rPr>
        <w:t>Die Corona-</w:t>
      </w:r>
      <w:proofErr w:type="spellStart"/>
      <w:r w:rsidRPr="006C730E">
        <w:rPr>
          <w:lang w:val="en-US" w:bidi="de-DE"/>
        </w:rPr>
        <w:t>Pandemie</w:t>
      </w:r>
      <w:proofErr w:type="spellEnd"/>
      <w:r w:rsidRPr="006C730E">
        <w:rPr>
          <w:lang w:val="en-US" w:bidi="de-DE"/>
        </w:rPr>
        <w:t xml:space="preserve"> hat </w:t>
      </w:r>
      <w:proofErr w:type="spellStart"/>
      <w:r w:rsidRPr="006C730E">
        <w:rPr>
          <w:lang w:val="en-US" w:bidi="de-DE"/>
        </w:rPr>
        <w:t>unser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Arbeitsleben</w:t>
      </w:r>
      <w:proofErr w:type="spellEnd"/>
      <w:r w:rsidRPr="006C730E">
        <w:rPr>
          <w:lang w:val="en-US" w:bidi="de-DE"/>
        </w:rPr>
        <w:t xml:space="preserve"> auf den Kopf </w:t>
      </w:r>
      <w:proofErr w:type="spellStart"/>
      <w:r w:rsidRPr="006C730E">
        <w:rPr>
          <w:lang w:val="en-US" w:bidi="de-DE"/>
        </w:rPr>
        <w:t>gestellt</w:t>
      </w:r>
      <w:proofErr w:type="spellEnd"/>
      <w:r w:rsidRPr="006C730E">
        <w:rPr>
          <w:lang w:val="en-US" w:bidi="de-DE"/>
        </w:rPr>
        <w:t xml:space="preserve">. </w:t>
      </w:r>
      <w:proofErr w:type="spellStart"/>
      <w:r w:rsidRPr="006C730E">
        <w:rPr>
          <w:lang w:val="en-US" w:bidi="de-DE"/>
        </w:rPr>
        <w:t>Während</w:t>
      </w:r>
      <w:proofErr w:type="spellEnd"/>
      <w:r w:rsidRPr="006C730E">
        <w:rPr>
          <w:lang w:val="en-US" w:bidi="de-DE"/>
        </w:rPr>
        <w:t xml:space="preserve"> die </w:t>
      </w:r>
      <w:proofErr w:type="spellStart"/>
      <w:r w:rsidRPr="006C730E">
        <w:rPr>
          <w:lang w:val="en-US" w:bidi="de-DE"/>
        </w:rPr>
        <w:t>meisten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Wissensarbeiter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früher</w:t>
      </w:r>
      <w:proofErr w:type="spellEnd"/>
      <w:r w:rsidRPr="006C730E">
        <w:rPr>
          <w:lang w:val="en-US" w:bidi="de-DE"/>
        </w:rPr>
        <w:t xml:space="preserve"> an </w:t>
      </w:r>
      <w:proofErr w:type="spellStart"/>
      <w:r w:rsidRPr="006C730E">
        <w:rPr>
          <w:lang w:val="en-US" w:bidi="de-DE"/>
        </w:rPr>
        <w:t>allen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Wochentagen</w:t>
      </w:r>
      <w:proofErr w:type="spellEnd"/>
      <w:r w:rsidRPr="006C730E">
        <w:rPr>
          <w:lang w:val="en-US" w:bidi="de-DE"/>
        </w:rPr>
        <w:t xml:space="preserve"> in den </w:t>
      </w:r>
      <w:proofErr w:type="spellStart"/>
      <w:r w:rsidRPr="006C730E">
        <w:rPr>
          <w:lang w:val="en-US" w:bidi="de-DE"/>
        </w:rPr>
        <w:t>Büros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ihrer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Arbeitgeber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präsent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waren</w:t>
      </w:r>
      <w:proofErr w:type="spellEnd"/>
      <w:r w:rsidRPr="006C730E">
        <w:rPr>
          <w:lang w:val="en-US" w:bidi="de-DE"/>
        </w:rPr>
        <w:t xml:space="preserve">, </w:t>
      </w:r>
      <w:proofErr w:type="spellStart"/>
      <w:r w:rsidRPr="006C730E">
        <w:rPr>
          <w:lang w:val="en-US" w:bidi="de-DE"/>
        </w:rPr>
        <w:t>ist</w:t>
      </w:r>
      <w:proofErr w:type="spellEnd"/>
      <w:r w:rsidRPr="006C730E">
        <w:rPr>
          <w:lang w:val="en-US" w:bidi="de-DE"/>
        </w:rPr>
        <w:t xml:space="preserve"> es </w:t>
      </w:r>
      <w:proofErr w:type="spellStart"/>
      <w:r w:rsidRPr="006C730E">
        <w:rPr>
          <w:lang w:val="en-US" w:bidi="de-DE"/>
        </w:rPr>
        <w:t>mittlerweile</w:t>
      </w:r>
      <w:proofErr w:type="spellEnd"/>
      <w:r w:rsidRPr="006C730E">
        <w:rPr>
          <w:lang w:val="en-US" w:bidi="de-DE"/>
        </w:rPr>
        <w:t xml:space="preserve"> normal </w:t>
      </w:r>
      <w:proofErr w:type="spellStart"/>
      <w:r w:rsidRPr="006C730E">
        <w:rPr>
          <w:lang w:val="en-US" w:bidi="de-DE"/>
        </w:rPr>
        <w:t>geworden</w:t>
      </w:r>
      <w:proofErr w:type="spellEnd"/>
      <w:r w:rsidRPr="006C730E">
        <w:rPr>
          <w:lang w:val="en-US" w:bidi="de-DE"/>
        </w:rPr>
        <w:t xml:space="preserve">, </w:t>
      </w:r>
      <w:proofErr w:type="spellStart"/>
      <w:r w:rsidRPr="006C730E">
        <w:rPr>
          <w:lang w:val="en-US" w:bidi="de-DE"/>
        </w:rPr>
        <w:t>zwei</w:t>
      </w:r>
      <w:proofErr w:type="spellEnd"/>
      <w:r w:rsidRPr="006C730E">
        <w:rPr>
          <w:lang w:val="en-US" w:bidi="de-DE"/>
        </w:rPr>
        <w:t xml:space="preserve"> bis </w:t>
      </w:r>
      <w:proofErr w:type="spellStart"/>
      <w:r w:rsidRPr="006C730E">
        <w:rPr>
          <w:lang w:val="en-US" w:bidi="de-DE"/>
        </w:rPr>
        <w:t>drei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wöchentliche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Arbeitstage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im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Homeoffice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zu</w:t>
      </w:r>
      <w:proofErr w:type="spellEnd"/>
      <w:r w:rsidRPr="006C730E">
        <w:rPr>
          <w:lang w:val="en-US" w:bidi="de-DE"/>
        </w:rPr>
        <w:t xml:space="preserve"> </w:t>
      </w:r>
      <w:proofErr w:type="spellStart"/>
      <w:r w:rsidRPr="006C730E">
        <w:rPr>
          <w:lang w:val="en-US" w:bidi="de-DE"/>
        </w:rPr>
        <w:t>verbringen</w:t>
      </w:r>
      <w:proofErr w:type="spellEnd"/>
      <w:r w:rsidRPr="006C730E">
        <w:rPr>
          <w:lang w:val="en-US" w:bidi="de-DE"/>
        </w:rPr>
        <w:t xml:space="preserve">. </w:t>
      </w:r>
      <w:r>
        <w:rPr>
          <w:lang w:bidi="de-DE"/>
        </w:rPr>
        <w:t xml:space="preserve">In </w:t>
      </w:r>
      <w:proofErr w:type="spellStart"/>
      <w:r>
        <w:rPr>
          <w:lang w:bidi="de-DE"/>
        </w:rPr>
        <w:t>vielen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Unternehmen</w:t>
      </w:r>
      <w:proofErr w:type="spellEnd"/>
      <w:r>
        <w:rPr>
          <w:lang w:bidi="de-DE"/>
        </w:rPr>
        <w:t xml:space="preserve"> und Organisationen </w:t>
      </w:r>
      <w:proofErr w:type="spellStart"/>
      <w:r>
        <w:rPr>
          <w:lang w:bidi="de-DE"/>
        </w:rPr>
        <w:t>denkt</w:t>
      </w:r>
      <w:proofErr w:type="spellEnd"/>
      <w:r>
        <w:rPr>
          <w:lang w:bidi="de-DE"/>
        </w:rPr>
        <w:t xml:space="preserve"> das Management </w:t>
      </w:r>
      <w:proofErr w:type="spellStart"/>
      <w:r>
        <w:rPr>
          <w:lang w:bidi="de-DE"/>
        </w:rPr>
        <w:t>darüber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nach</w:t>
      </w:r>
      <w:proofErr w:type="spellEnd"/>
      <w:r>
        <w:rPr>
          <w:lang w:bidi="de-DE"/>
        </w:rPr>
        <w:t xml:space="preserve">, </w:t>
      </w:r>
      <w:proofErr w:type="spellStart"/>
      <w:r>
        <w:rPr>
          <w:lang w:bidi="de-DE"/>
        </w:rPr>
        <w:t>wie</w:t>
      </w:r>
      <w:proofErr w:type="spellEnd"/>
      <w:r>
        <w:rPr>
          <w:lang w:bidi="de-DE"/>
        </w:rPr>
        <w:t xml:space="preserve"> das </w:t>
      </w:r>
      <w:proofErr w:type="spellStart"/>
      <w:r>
        <w:rPr>
          <w:lang w:bidi="de-DE"/>
        </w:rPr>
        <w:t>Büro</w:t>
      </w:r>
      <w:proofErr w:type="spellEnd"/>
      <w:r>
        <w:rPr>
          <w:lang w:bidi="de-DE"/>
        </w:rPr>
        <w:t xml:space="preserve"> der </w:t>
      </w:r>
      <w:proofErr w:type="spellStart"/>
      <w:r>
        <w:rPr>
          <w:lang w:bidi="de-DE"/>
        </w:rPr>
        <w:t>Zukunft</w:t>
      </w:r>
      <w:proofErr w:type="spellEnd"/>
      <w:r>
        <w:rPr>
          <w:lang w:bidi="de-DE"/>
        </w:rPr>
        <w:t xml:space="preserve"> gestaltet </w:t>
      </w:r>
      <w:proofErr w:type="spellStart"/>
      <w:r>
        <w:rPr>
          <w:lang w:bidi="de-DE"/>
        </w:rPr>
        <w:t>werden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soll</w:t>
      </w:r>
      <w:proofErr w:type="spellEnd"/>
      <w:r>
        <w:rPr>
          <w:lang w:bidi="de-DE"/>
        </w:rPr>
        <w:t>.</w:t>
      </w:r>
    </w:p>
    <w:p w14:paraId="4D09BD4E" w14:textId="77777777" w:rsidR="006C730E" w:rsidRDefault="006C730E" w:rsidP="006C730E"/>
    <w:p w14:paraId="09B047B5" w14:textId="77777777" w:rsidR="006C730E" w:rsidRPr="00FD0493" w:rsidRDefault="006C730E" w:rsidP="006C730E">
      <w:pPr>
        <w:rPr>
          <w:rFonts w:asciiTheme="majorHAnsi" w:hAnsiTheme="majorHAnsi" w:cs="Helvetica"/>
          <w:shd w:val="clear" w:color="auto" w:fill="FFFFFF"/>
        </w:rPr>
      </w:pPr>
      <w:r>
        <w:rPr>
          <w:rFonts w:cs="Helvetica"/>
          <w:color w:val="151104"/>
          <w:shd w:val="clear" w:color="auto" w:fill="FFFFFF"/>
        </w:rPr>
        <w:t xml:space="preserve">„Die </w:t>
      </w:r>
      <w:proofErr w:type="spellStart"/>
      <w:r>
        <w:rPr>
          <w:rFonts w:cs="Helvetica"/>
          <w:color w:val="151104"/>
          <w:shd w:val="clear" w:color="auto" w:fill="FFFFFF"/>
        </w:rPr>
        <w:t>Pandemie</w:t>
      </w:r>
      <w:proofErr w:type="spellEnd"/>
      <w:r>
        <w:rPr>
          <w:rFonts w:cs="Helvetica"/>
          <w:color w:val="151104"/>
          <w:shd w:val="clear" w:color="auto" w:fill="FFFFFF"/>
        </w:rPr>
        <w:t xml:space="preserve"> hat uns </w:t>
      </w:r>
      <w:proofErr w:type="spellStart"/>
      <w:r>
        <w:rPr>
          <w:rFonts w:cs="Helvetica"/>
          <w:color w:val="151104"/>
          <w:shd w:val="clear" w:color="auto" w:fill="FFFFFF"/>
        </w:rPr>
        <w:t>gezeigt</w:t>
      </w:r>
      <w:proofErr w:type="spellEnd"/>
      <w:r>
        <w:rPr>
          <w:rFonts w:cs="Helvetica"/>
          <w:color w:val="151104"/>
          <w:shd w:val="clear" w:color="auto" w:fill="FFFFFF"/>
        </w:rPr>
        <w:t xml:space="preserve">, </w:t>
      </w:r>
      <w:proofErr w:type="spellStart"/>
      <w:r>
        <w:rPr>
          <w:rFonts w:cs="Helvetica"/>
          <w:color w:val="151104"/>
          <w:shd w:val="clear" w:color="auto" w:fill="FFFFFF"/>
        </w:rPr>
        <w:t>dass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wir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flexibler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arbeiten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können</w:t>
      </w:r>
      <w:proofErr w:type="spellEnd"/>
      <w:r>
        <w:rPr>
          <w:rFonts w:cs="Helvetica"/>
          <w:color w:val="151104"/>
          <w:shd w:val="clear" w:color="auto" w:fill="FFFFFF"/>
        </w:rPr>
        <w:t xml:space="preserve">. Mit </w:t>
      </w:r>
      <w:proofErr w:type="spellStart"/>
      <w:r>
        <w:rPr>
          <w:rFonts w:cs="Helvetica"/>
          <w:color w:val="151104"/>
          <w:shd w:val="clear" w:color="auto" w:fill="FFFFFF"/>
        </w:rPr>
        <w:t>anderen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Worten</w:t>
      </w:r>
      <w:proofErr w:type="spellEnd"/>
      <w:r>
        <w:rPr>
          <w:rFonts w:cs="Helvetica"/>
          <w:color w:val="151104"/>
          <w:shd w:val="clear" w:color="auto" w:fill="FFFFFF"/>
        </w:rPr>
        <w:t xml:space="preserve">: </w:t>
      </w:r>
      <w:proofErr w:type="spellStart"/>
      <w:r>
        <w:rPr>
          <w:rFonts w:cs="Helvetica"/>
          <w:color w:val="151104"/>
          <w:shd w:val="clear" w:color="auto" w:fill="FFFFFF"/>
        </w:rPr>
        <w:t>sie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ist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eine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Gelegenheit</w:t>
      </w:r>
      <w:proofErr w:type="spellEnd"/>
      <w:r>
        <w:rPr>
          <w:rFonts w:cs="Helvetica"/>
          <w:color w:val="151104"/>
          <w:shd w:val="clear" w:color="auto" w:fill="FFFFFF"/>
        </w:rPr>
        <w:t xml:space="preserve">, </w:t>
      </w:r>
      <w:proofErr w:type="spellStart"/>
      <w:r>
        <w:rPr>
          <w:rFonts w:cs="Helvetica"/>
          <w:color w:val="151104"/>
          <w:shd w:val="clear" w:color="auto" w:fill="FFFFFF"/>
        </w:rPr>
        <w:t>neue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Lösungen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zu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finden</w:t>
      </w:r>
      <w:proofErr w:type="spellEnd"/>
      <w:r>
        <w:rPr>
          <w:rFonts w:cs="Helvetica"/>
          <w:color w:val="151104"/>
          <w:shd w:val="clear" w:color="auto" w:fill="FFFFFF"/>
        </w:rPr>
        <w:t xml:space="preserve">. Man </w:t>
      </w:r>
      <w:proofErr w:type="spellStart"/>
      <w:r>
        <w:rPr>
          <w:rFonts w:cs="Helvetica"/>
          <w:color w:val="151104"/>
          <w:shd w:val="clear" w:color="auto" w:fill="FFFFFF"/>
        </w:rPr>
        <w:t>könnte</w:t>
      </w:r>
      <w:proofErr w:type="spellEnd"/>
      <w:r>
        <w:rPr>
          <w:rFonts w:cs="Helvetica"/>
          <w:color w:val="151104"/>
          <w:shd w:val="clear" w:color="auto" w:fill="FFFFFF"/>
        </w:rPr>
        <w:t xml:space="preserve"> es </w:t>
      </w:r>
      <w:proofErr w:type="spellStart"/>
      <w:r>
        <w:rPr>
          <w:rFonts w:cs="Helvetica"/>
          <w:color w:val="151104"/>
          <w:shd w:val="clear" w:color="auto" w:fill="FFFFFF"/>
        </w:rPr>
        <w:t>eine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neue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Choreografie</w:t>
      </w:r>
      <w:proofErr w:type="spellEnd"/>
      <w:r>
        <w:rPr>
          <w:rFonts w:cs="Helvetica"/>
          <w:color w:val="151104"/>
          <w:shd w:val="clear" w:color="auto" w:fill="FFFFFF"/>
        </w:rPr>
        <w:t xml:space="preserve"> der Art und Weise </w:t>
      </w:r>
      <w:proofErr w:type="spellStart"/>
      <w:r>
        <w:rPr>
          <w:rFonts w:cs="Helvetica"/>
          <w:color w:val="151104"/>
          <w:shd w:val="clear" w:color="auto" w:fill="FFFFFF"/>
        </w:rPr>
        <w:t>nennen</w:t>
      </w:r>
      <w:proofErr w:type="spellEnd"/>
      <w:r>
        <w:rPr>
          <w:rFonts w:cs="Helvetica"/>
          <w:color w:val="151104"/>
          <w:shd w:val="clear" w:color="auto" w:fill="FFFFFF"/>
        </w:rPr>
        <w:t xml:space="preserve">, </w:t>
      </w:r>
      <w:proofErr w:type="spellStart"/>
      <w:r>
        <w:rPr>
          <w:rFonts w:cs="Helvetica"/>
          <w:color w:val="151104"/>
          <w:shd w:val="clear" w:color="auto" w:fill="FFFFFF"/>
        </w:rPr>
        <w:t>wie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wir</w:t>
      </w:r>
      <w:proofErr w:type="spellEnd"/>
      <w:r>
        <w:rPr>
          <w:rFonts w:cs="Helvetica"/>
          <w:color w:val="151104"/>
          <w:shd w:val="clear" w:color="auto" w:fill="FFFFFF"/>
        </w:rPr>
        <w:t xml:space="preserve"> den </w:t>
      </w:r>
      <w:proofErr w:type="spellStart"/>
      <w:r>
        <w:rPr>
          <w:rFonts w:cs="Helvetica"/>
          <w:color w:val="151104"/>
          <w:shd w:val="clear" w:color="auto" w:fill="FFFFFF"/>
        </w:rPr>
        <w:t>Arbeitstag</w:t>
      </w:r>
      <w:proofErr w:type="spellEnd"/>
      <w:r>
        <w:rPr>
          <w:rFonts w:cs="Helvetica"/>
          <w:color w:val="151104"/>
          <w:shd w:val="clear" w:color="auto" w:fill="FFFFFF"/>
        </w:rPr>
        <w:t xml:space="preserve"> gestalten“, </w:t>
      </w:r>
      <w:proofErr w:type="spellStart"/>
      <w:r>
        <w:rPr>
          <w:rFonts w:cs="Helvetica"/>
          <w:color w:val="151104"/>
          <w:shd w:val="clear" w:color="auto" w:fill="FFFFFF"/>
        </w:rPr>
        <w:t>erklärt</w:t>
      </w:r>
      <w:proofErr w:type="spellEnd"/>
      <w:r>
        <w:rPr>
          <w:rFonts w:cs="Helvetica"/>
          <w:color w:val="151104"/>
          <w:shd w:val="clear" w:color="auto" w:fill="FFFFFF"/>
        </w:rPr>
        <w:t xml:space="preserve"> Martin Binder, der </w:t>
      </w:r>
      <w:proofErr w:type="spellStart"/>
      <w:r>
        <w:rPr>
          <w:rFonts w:cs="Helvetica"/>
          <w:color w:val="151104"/>
          <w:shd w:val="clear" w:color="auto" w:fill="FFFFFF"/>
        </w:rPr>
        <w:t>selbständig</w:t>
      </w:r>
      <w:proofErr w:type="spellEnd"/>
      <w:r>
        <w:rPr>
          <w:rFonts w:cs="Helvetica"/>
          <w:color w:val="151104"/>
          <w:shd w:val="clear" w:color="auto" w:fill="FFFFFF"/>
        </w:rPr>
        <w:t xml:space="preserve"> an </w:t>
      </w:r>
      <w:proofErr w:type="spellStart"/>
      <w:r>
        <w:rPr>
          <w:rFonts w:cs="Helvetica"/>
          <w:color w:val="151104"/>
          <w:shd w:val="clear" w:color="auto" w:fill="FFFFFF"/>
        </w:rPr>
        <w:t>interdisziplinären</w:t>
      </w:r>
      <w:proofErr w:type="spellEnd"/>
      <w:r>
        <w:rPr>
          <w:rFonts w:cs="Helvetica"/>
          <w:color w:val="151104"/>
          <w:shd w:val="clear" w:color="auto" w:fill="FFFFFF"/>
        </w:rPr>
        <w:t xml:space="preserve"> Design- und </w:t>
      </w:r>
      <w:proofErr w:type="spellStart"/>
      <w:r>
        <w:rPr>
          <w:rFonts w:cs="Helvetica"/>
          <w:color w:val="151104"/>
          <w:shd w:val="clear" w:color="auto" w:fill="FFFFFF"/>
        </w:rPr>
        <w:t>Kunstprojekten</w:t>
      </w:r>
      <w:proofErr w:type="spellEnd"/>
      <w:r>
        <w:rPr>
          <w:rFonts w:cs="Helvetica"/>
          <w:color w:val="151104"/>
          <w:shd w:val="clear" w:color="auto" w:fill="FFFFFF"/>
        </w:rPr>
        <w:t xml:space="preserve"> </w:t>
      </w:r>
      <w:proofErr w:type="spellStart"/>
      <w:r>
        <w:rPr>
          <w:rFonts w:cs="Helvetica"/>
          <w:color w:val="151104"/>
          <w:shd w:val="clear" w:color="auto" w:fill="FFFFFF"/>
        </w:rPr>
        <w:t>arbeitet</w:t>
      </w:r>
      <w:proofErr w:type="spellEnd"/>
      <w:r>
        <w:rPr>
          <w:rFonts w:cs="Helvetica"/>
          <w:color w:val="151104"/>
          <w:shd w:val="clear" w:color="auto" w:fill="FFFFFF"/>
        </w:rPr>
        <w:t>.</w:t>
      </w:r>
    </w:p>
    <w:p w14:paraId="4ABBB395" w14:textId="77777777" w:rsidR="006C730E" w:rsidRPr="00FD0493" w:rsidRDefault="006C730E" w:rsidP="006C730E">
      <w:pPr>
        <w:rPr>
          <w:rFonts w:asciiTheme="majorHAnsi" w:hAnsiTheme="majorHAnsi" w:cs="Helvetica"/>
          <w:shd w:val="clear" w:color="auto" w:fill="FFFFFF"/>
        </w:rPr>
      </w:pPr>
    </w:p>
    <w:p w14:paraId="1DE54A40" w14:textId="77777777" w:rsidR="006C730E" w:rsidRPr="00FD0493" w:rsidRDefault="006C730E" w:rsidP="006C730E">
      <w:r w:rsidRPr="00FD0493">
        <w:t xml:space="preserve">Eva Bjerrum, die am </w:t>
      </w:r>
      <w:proofErr w:type="spellStart"/>
      <w:r w:rsidRPr="00FD0493">
        <w:t>dänischen</w:t>
      </w:r>
      <w:proofErr w:type="spellEnd"/>
      <w:r w:rsidRPr="00FD0493">
        <w:t xml:space="preserve"> Alexandra-Institut </w:t>
      </w:r>
      <w:proofErr w:type="spellStart"/>
      <w:r w:rsidRPr="00FD0493">
        <w:t>neue</w:t>
      </w:r>
      <w:proofErr w:type="spellEnd"/>
      <w:r w:rsidRPr="00FD0493">
        <w:t xml:space="preserve"> </w:t>
      </w:r>
      <w:proofErr w:type="spellStart"/>
      <w:r w:rsidRPr="00FD0493">
        <w:t>Arbeitsformen</w:t>
      </w:r>
      <w:proofErr w:type="spellEnd"/>
      <w:r w:rsidRPr="00FD0493">
        <w:t xml:space="preserve"> </w:t>
      </w:r>
      <w:proofErr w:type="spellStart"/>
      <w:r w:rsidRPr="00FD0493">
        <w:t>erforscht</w:t>
      </w:r>
      <w:proofErr w:type="spellEnd"/>
      <w:r w:rsidRPr="00FD0493">
        <w:t xml:space="preserve">, </w:t>
      </w:r>
      <w:proofErr w:type="spellStart"/>
      <w:r w:rsidRPr="00FD0493">
        <w:t>nickt</w:t>
      </w:r>
      <w:proofErr w:type="spellEnd"/>
      <w:r w:rsidRPr="00FD0493">
        <w:t xml:space="preserve"> </w:t>
      </w:r>
      <w:proofErr w:type="spellStart"/>
      <w:r w:rsidRPr="00FD0493">
        <w:t>zustimmend</w:t>
      </w:r>
      <w:proofErr w:type="spellEnd"/>
      <w:r w:rsidRPr="00FD0493">
        <w:t xml:space="preserve">, </w:t>
      </w:r>
      <w:proofErr w:type="spellStart"/>
      <w:r w:rsidRPr="00FD0493">
        <w:t>wenn</w:t>
      </w:r>
      <w:proofErr w:type="spellEnd"/>
      <w:r w:rsidRPr="00FD0493">
        <w:t xml:space="preserve"> es </w:t>
      </w:r>
      <w:proofErr w:type="spellStart"/>
      <w:r w:rsidRPr="00FD0493">
        <w:t>um</w:t>
      </w:r>
      <w:proofErr w:type="spellEnd"/>
      <w:r w:rsidRPr="00FD0493">
        <w:t xml:space="preserve"> die </w:t>
      </w:r>
      <w:proofErr w:type="spellStart"/>
      <w:r w:rsidRPr="00FD0493">
        <w:t>Notwendigkeit</w:t>
      </w:r>
      <w:proofErr w:type="spellEnd"/>
      <w:r w:rsidRPr="00FD0493">
        <w:t xml:space="preserve"> </w:t>
      </w:r>
      <w:proofErr w:type="spellStart"/>
      <w:r w:rsidRPr="00FD0493">
        <w:t>neuer</w:t>
      </w:r>
      <w:proofErr w:type="spellEnd"/>
      <w:r w:rsidRPr="00FD0493">
        <w:t xml:space="preserve"> </w:t>
      </w:r>
      <w:proofErr w:type="spellStart"/>
      <w:r w:rsidRPr="00FD0493">
        <w:t>Lösungen</w:t>
      </w:r>
      <w:proofErr w:type="spellEnd"/>
      <w:r w:rsidRPr="00FD0493">
        <w:t xml:space="preserve"> </w:t>
      </w:r>
      <w:proofErr w:type="spellStart"/>
      <w:r w:rsidRPr="00FD0493">
        <w:t>für</w:t>
      </w:r>
      <w:proofErr w:type="spellEnd"/>
      <w:r w:rsidRPr="00FD0493">
        <w:t xml:space="preserve"> die </w:t>
      </w:r>
      <w:proofErr w:type="spellStart"/>
      <w:r w:rsidRPr="00FD0493">
        <w:t>klassische</w:t>
      </w:r>
      <w:proofErr w:type="spellEnd"/>
      <w:r w:rsidRPr="00FD0493">
        <w:t xml:space="preserve"> </w:t>
      </w:r>
      <w:proofErr w:type="spellStart"/>
      <w:r w:rsidRPr="00FD0493">
        <w:t>Büroumgebung</w:t>
      </w:r>
      <w:proofErr w:type="spellEnd"/>
      <w:r w:rsidRPr="00FD0493">
        <w:t xml:space="preserve"> </w:t>
      </w:r>
      <w:proofErr w:type="spellStart"/>
      <w:r w:rsidRPr="00FD0493">
        <w:t>geht</w:t>
      </w:r>
      <w:proofErr w:type="spellEnd"/>
      <w:r w:rsidRPr="00FD0493">
        <w:t xml:space="preserve">. </w:t>
      </w:r>
      <w:proofErr w:type="spellStart"/>
      <w:r w:rsidRPr="00FD0493">
        <w:t>Eine</w:t>
      </w:r>
      <w:proofErr w:type="spellEnd"/>
      <w:r w:rsidRPr="00FD0493">
        <w:t xml:space="preserve"> der </w:t>
      </w:r>
      <w:proofErr w:type="spellStart"/>
      <w:r w:rsidRPr="00FD0493">
        <w:t>praktischen</w:t>
      </w:r>
      <w:proofErr w:type="spellEnd"/>
      <w:r w:rsidRPr="00FD0493">
        <w:t xml:space="preserve"> </w:t>
      </w:r>
      <w:proofErr w:type="spellStart"/>
      <w:r w:rsidRPr="00FD0493">
        <w:t>Herausforderungen</w:t>
      </w:r>
      <w:proofErr w:type="spellEnd"/>
      <w:r w:rsidRPr="00FD0493">
        <w:t xml:space="preserve"> </w:t>
      </w:r>
      <w:proofErr w:type="spellStart"/>
      <w:r w:rsidRPr="00FD0493">
        <w:t>nach</w:t>
      </w:r>
      <w:proofErr w:type="spellEnd"/>
      <w:r w:rsidRPr="00FD0493">
        <w:t xml:space="preserve"> der Corona-</w:t>
      </w:r>
      <w:proofErr w:type="spellStart"/>
      <w:r w:rsidRPr="00FD0493">
        <w:t>Pandemie</w:t>
      </w:r>
      <w:proofErr w:type="spellEnd"/>
      <w:r w:rsidRPr="00FD0493">
        <w:t xml:space="preserve"> </w:t>
      </w:r>
      <w:proofErr w:type="spellStart"/>
      <w:r w:rsidRPr="00FD0493">
        <w:t>ist</w:t>
      </w:r>
      <w:proofErr w:type="spellEnd"/>
      <w:r w:rsidRPr="00FD0493">
        <w:t xml:space="preserve"> es, </w:t>
      </w:r>
      <w:proofErr w:type="spellStart"/>
      <w:r w:rsidRPr="00FD0493">
        <w:t>Raum</w:t>
      </w:r>
      <w:proofErr w:type="spellEnd"/>
      <w:r w:rsidRPr="00FD0493">
        <w:t xml:space="preserve"> </w:t>
      </w:r>
      <w:proofErr w:type="spellStart"/>
      <w:r w:rsidRPr="00FD0493">
        <w:t>für</w:t>
      </w:r>
      <w:proofErr w:type="spellEnd"/>
      <w:r w:rsidRPr="00FD0493">
        <w:t xml:space="preserve"> die </w:t>
      </w:r>
      <w:proofErr w:type="spellStart"/>
      <w:r w:rsidRPr="00FD0493">
        <w:t>verstärkte</w:t>
      </w:r>
      <w:proofErr w:type="spellEnd"/>
      <w:r w:rsidRPr="00FD0493">
        <w:t xml:space="preserve"> </w:t>
      </w:r>
      <w:proofErr w:type="spellStart"/>
      <w:r w:rsidRPr="00FD0493">
        <w:t>Nutzung</w:t>
      </w:r>
      <w:proofErr w:type="spellEnd"/>
      <w:r w:rsidRPr="00FD0493">
        <w:t xml:space="preserve"> von Online-Meetings </w:t>
      </w:r>
      <w:proofErr w:type="spellStart"/>
      <w:r w:rsidRPr="00FD0493">
        <w:t>zu</w:t>
      </w:r>
      <w:proofErr w:type="spellEnd"/>
      <w:r w:rsidRPr="00FD0493">
        <w:t xml:space="preserve"> </w:t>
      </w:r>
      <w:proofErr w:type="spellStart"/>
      <w:r w:rsidRPr="00FD0493">
        <w:t>schaffen</w:t>
      </w:r>
      <w:proofErr w:type="spellEnd"/>
      <w:r w:rsidRPr="00FD0493">
        <w:t>: </w:t>
      </w:r>
    </w:p>
    <w:p w14:paraId="005E3B0B" w14:textId="77777777" w:rsidR="006C730E" w:rsidRPr="00FD0493" w:rsidRDefault="006C730E" w:rsidP="006C730E"/>
    <w:p w14:paraId="3A0BB48B" w14:textId="77777777" w:rsidR="006C730E" w:rsidRPr="00FD0493" w:rsidRDefault="006C730E" w:rsidP="006C730E">
      <w:r w:rsidRPr="00FD0493">
        <w:t>„</w:t>
      </w:r>
      <w:proofErr w:type="spellStart"/>
      <w:r w:rsidRPr="00FD0493">
        <w:t>Wenn</w:t>
      </w:r>
      <w:proofErr w:type="spellEnd"/>
      <w:r w:rsidRPr="00FD0493">
        <w:t xml:space="preserve"> Sie </w:t>
      </w:r>
      <w:proofErr w:type="spellStart"/>
      <w:r w:rsidRPr="00FD0493">
        <w:t>ein</w:t>
      </w:r>
      <w:proofErr w:type="spellEnd"/>
      <w:r w:rsidRPr="00FD0493">
        <w:t xml:space="preserve"> </w:t>
      </w:r>
      <w:proofErr w:type="spellStart"/>
      <w:r w:rsidRPr="00FD0493">
        <w:t>Unternehmen</w:t>
      </w:r>
      <w:proofErr w:type="spellEnd"/>
      <w:r w:rsidRPr="00FD0493">
        <w:t xml:space="preserve"> mit 100 </w:t>
      </w:r>
      <w:proofErr w:type="spellStart"/>
      <w:r w:rsidRPr="00FD0493">
        <w:t>Mitarbeitern</w:t>
      </w:r>
      <w:proofErr w:type="spellEnd"/>
      <w:r w:rsidRPr="00FD0493">
        <w:t xml:space="preserve"> sind, </w:t>
      </w:r>
      <w:proofErr w:type="spellStart"/>
      <w:r w:rsidRPr="00FD0493">
        <w:t>gibt</w:t>
      </w:r>
      <w:proofErr w:type="spellEnd"/>
      <w:r w:rsidRPr="00FD0493">
        <w:t xml:space="preserve"> es </w:t>
      </w:r>
      <w:proofErr w:type="spellStart"/>
      <w:r w:rsidRPr="00FD0493">
        <w:t>nicht</w:t>
      </w:r>
      <w:proofErr w:type="spellEnd"/>
      <w:r w:rsidRPr="00FD0493">
        <w:t xml:space="preserve"> </w:t>
      </w:r>
      <w:proofErr w:type="spellStart"/>
      <w:r w:rsidRPr="00FD0493">
        <w:t>genügend</w:t>
      </w:r>
      <w:proofErr w:type="spellEnd"/>
      <w:r w:rsidRPr="00FD0493">
        <w:t xml:space="preserve"> </w:t>
      </w:r>
      <w:proofErr w:type="spellStart"/>
      <w:r w:rsidRPr="00FD0493">
        <w:t>Räume</w:t>
      </w:r>
      <w:proofErr w:type="spellEnd"/>
      <w:r w:rsidRPr="00FD0493">
        <w:t xml:space="preserve">, in </w:t>
      </w:r>
      <w:proofErr w:type="spellStart"/>
      <w:r w:rsidRPr="00FD0493">
        <w:t>denen</w:t>
      </w:r>
      <w:proofErr w:type="spellEnd"/>
      <w:r w:rsidRPr="00FD0493">
        <w:t xml:space="preserve"> </w:t>
      </w:r>
      <w:proofErr w:type="spellStart"/>
      <w:r w:rsidRPr="00FD0493">
        <w:t>jeder</w:t>
      </w:r>
      <w:proofErr w:type="spellEnd"/>
      <w:r w:rsidRPr="00FD0493">
        <w:t xml:space="preserve"> </w:t>
      </w:r>
      <w:proofErr w:type="spellStart"/>
      <w:r w:rsidRPr="00FD0493">
        <w:t>alleine</w:t>
      </w:r>
      <w:proofErr w:type="spellEnd"/>
      <w:r w:rsidRPr="00FD0493">
        <w:t xml:space="preserve"> </w:t>
      </w:r>
      <w:proofErr w:type="spellStart"/>
      <w:r w:rsidRPr="00FD0493">
        <w:t>sitzen</w:t>
      </w:r>
      <w:proofErr w:type="spellEnd"/>
      <w:r w:rsidRPr="00FD0493">
        <w:t xml:space="preserve"> und </w:t>
      </w:r>
      <w:proofErr w:type="spellStart"/>
      <w:r w:rsidRPr="00FD0493">
        <w:t>Besprechungen</w:t>
      </w:r>
      <w:proofErr w:type="spellEnd"/>
      <w:r w:rsidRPr="00FD0493">
        <w:t xml:space="preserve"> via Teams </w:t>
      </w:r>
      <w:proofErr w:type="spellStart"/>
      <w:r w:rsidRPr="00FD0493">
        <w:t>abhalten</w:t>
      </w:r>
      <w:proofErr w:type="spellEnd"/>
      <w:r w:rsidRPr="00FD0493">
        <w:t xml:space="preserve"> </w:t>
      </w:r>
      <w:proofErr w:type="spellStart"/>
      <w:r w:rsidRPr="00FD0493">
        <w:t>kann</w:t>
      </w:r>
      <w:proofErr w:type="spellEnd"/>
      <w:r w:rsidRPr="00FD0493">
        <w:t>“, so Eva Bjerrum.</w:t>
      </w:r>
    </w:p>
    <w:p w14:paraId="6E19FE07" w14:textId="77777777" w:rsidR="006C730E" w:rsidRPr="00FD0493" w:rsidRDefault="006C730E" w:rsidP="006C730E">
      <w:pPr>
        <w:rPr>
          <w:rFonts w:asciiTheme="majorHAnsi" w:hAnsiTheme="majorHAnsi" w:cs="Helvetica"/>
          <w:shd w:val="clear" w:color="auto" w:fill="FFFFFF"/>
        </w:rPr>
      </w:pPr>
    </w:p>
    <w:p w14:paraId="76335058" w14:textId="77777777" w:rsidR="006C730E" w:rsidRPr="00FD0493" w:rsidRDefault="006C730E" w:rsidP="006C730E">
      <w:r w:rsidRPr="00FD0493">
        <w:t xml:space="preserve">Martin Binder </w:t>
      </w:r>
      <w:proofErr w:type="spellStart"/>
      <w:r w:rsidRPr="00FD0493">
        <w:t>glaubt</w:t>
      </w:r>
      <w:proofErr w:type="spellEnd"/>
      <w:r w:rsidRPr="00FD0493">
        <w:t xml:space="preserve">, </w:t>
      </w:r>
      <w:proofErr w:type="spellStart"/>
      <w:r w:rsidRPr="00FD0493">
        <w:t>dass</w:t>
      </w:r>
      <w:proofErr w:type="spellEnd"/>
      <w:r w:rsidRPr="00FD0493">
        <w:t xml:space="preserve"> die </w:t>
      </w:r>
      <w:proofErr w:type="spellStart"/>
      <w:r w:rsidRPr="00FD0493">
        <w:t>Lösung</w:t>
      </w:r>
      <w:proofErr w:type="spellEnd"/>
      <w:r w:rsidRPr="00FD0493">
        <w:t xml:space="preserve"> </w:t>
      </w:r>
      <w:proofErr w:type="spellStart"/>
      <w:r w:rsidRPr="00FD0493">
        <w:t>für</w:t>
      </w:r>
      <w:proofErr w:type="spellEnd"/>
      <w:r w:rsidRPr="00FD0493">
        <w:t xml:space="preserve"> die </w:t>
      </w:r>
      <w:proofErr w:type="spellStart"/>
      <w:r w:rsidRPr="00FD0493">
        <w:t>Herausforderungen</w:t>
      </w:r>
      <w:proofErr w:type="spellEnd"/>
      <w:r w:rsidRPr="00FD0493">
        <w:t xml:space="preserve">, die </w:t>
      </w:r>
      <w:proofErr w:type="spellStart"/>
      <w:r w:rsidRPr="00FD0493">
        <w:t>eine</w:t>
      </w:r>
      <w:proofErr w:type="spellEnd"/>
      <w:r w:rsidRPr="00FD0493">
        <w:t xml:space="preserve"> </w:t>
      </w:r>
      <w:proofErr w:type="spellStart"/>
      <w:r w:rsidRPr="00FD0493">
        <w:t>verstärkte</w:t>
      </w:r>
      <w:proofErr w:type="spellEnd"/>
      <w:r w:rsidRPr="00FD0493">
        <w:t xml:space="preserve"> </w:t>
      </w:r>
      <w:proofErr w:type="spellStart"/>
      <w:r w:rsidRPr="00FD0493">
        <w:t>Nutzung</w:t>
      </w:r>
      <w:proofErr w:type="spellEnd"/>
      <w:r w:rsidRPr="00FD0493">
        <w:t xml:space="preserve"> von Online-Meetings und </w:t>
      </w:r>
      <w:proofErr w:type="spellStart"/>
      <w:r w:rsidRPr="00FD0493">
        <w:t>Homeoffice</w:t>
      </w:r>
      <w:proofErr w:type="spellEnd"/>
      <w:r w:rsidRPr="00FD0493">
        <w:t xml:space="preserve"> </w:t>
      </w:r>
      <w:proofErr w:type="spellStart"/>
      <w:r w:rsidRPr="00FD0493">
        <w:t>darstellen</w:t>
      </w:r>
      <w:proofErr w:type="spellEnd"/>
      <w:r w:rsidRPr="00FD0493">
        <w:t xml:space="preserve">, in </w:t>
      </w:r>
      <w:proofErr w:type="spellStart"/>
      <w:r w:rsidRPr="00FD0493">
        <w:t>einer</w:t>
      </w:r>
      <w:proofErr w:type="spellEnd"/>
      <w:r w:rsidRPr="00FD0493">
        <w:t xml:space="preserve"> </w:t>
      </w:r>
      <w:proofErr w:type="spellStart"/>
      <w:r w:rsidRPr="00FD0493">
        <w:t>wesentlich</w:t>
      </w:r>
      <w:proofErr w:type="spellEnd"/>
      <w:r w:rsidRPr="00FD0493">
        <w:t xml:space="preserve"> </w:t>
      </w:r>
      <w:proofErr w:type="spellStart"/>
      <w:r w:rsidRPr="00FD0493">
        <w:t>flexibleren</w:t>
      </w:r>
      <w:proofErr w:type="spellEnd"/>
      <w:r w:rsidRPr="00FD0493">
        <w:t xml:space="preserve"> </w:t>
      </w:r>
      <w:proofErr w:type="spellStart"/>
      <w:r w:rsidRPr="00FD0493">
        <w:t>Büroausstattung</w:t>
      </w:r>
      <w:proofErr w:type="spellEnd"/>
      <w:r w:rsidRPr="00FD0493">
        <w:t xml:space="preserve"> </w:t>
      </w:r>
      <w:proofErr w:type="spellStart"/>
      <w:r w:rsidRPr="00FD0493">
        <w:t>liegt</w:t>
      </w:r>
      <w:proofErr w:type="spellEnd"/>
      <w:r w:rsidRPr="00FD0493">
        <w:t>.</w:t>
      </w:r>
    </w:p>
    <w:p w14:paraId="299E3F46" w14:textId="77777777" w:rsidR="006C730E" w:rsidRPr="00FD0493" w:rsidRDefault="006C730E" w:rsidP="006C730E"/>
    <w:p w14:paraId="36EE2B49" w14:textId="77777777" w:rsidR="006C730E" w:rsidRPr="00FD0493" w:rsidRDefault="006C730E" w:rsidP="006C730E">
      <w:pPr>
        <w:rPr>
          <w:b/>
          <w:bCs/>
        </w:rPr>
      </w:pPr>
      <w:r w:rsidRPr="00FD0493">
        <w:rPr>
          <w:b/>
          <w:lang w:bidi="de-DE"/>
        </w:rPr>
        <w:t xml:space="preserve">Das </w:t>
      </w:r>
      <w:proofErr w:type="spellStart"/>
      <w:r w:rsidRPr="00FD0493">
        <w:rPr>
          <w:b/>
          <w:lang w:bidi="de-DE"/>
        </w:rPr>
        <w:t>Büro</w:t>
      </w:r>
      <w:proofErr w:type="spellEnd"/>
      <w:r w:rsidRPr="00FD0493">
        <w:rPr>
          <w:b/>
          <w:lang w:bidi="de-DE"/>
        </w:rPr>
        <w:t xml:space="preserve"> als </w:t>
      </w:r>
      <w:proofErr w:type="spellStart"/>
      <w:r w:rsidRPr="00FD0493">
        <w:rPr>
          <w:b/>
          <w:lang w:bidi="de-DE"/>
        </w:rPr>
        <w:t>sozialer</w:t>
      </w:r>
      <w:proofErr w:type="spellEnd"/>
      <w:r w:rsidRPr="00FD0493">
        <w:rPr>
          <w:b/>
          <w:lang w:bidi="de-DE"/>
        </w:rPr>
        <w:t xml:space="preserve"> </w:t>
      </w:r>
      <w:proofErr w:type="spellStart"/>
      <w:r w:rsidRPr="00FD0493">
        <w:rPr>
          <w:b/>
          <w:lang w:bidi="de-DE"/>
        </w:rPr>
        <w:t>Raum</w:t>
      </w:r>
      <w:proofErr w:type="spellEnd"/>
    </w:p>
    <w:p w14:paraId="69FF549A" w14:textId="77777777" w:rsidR="006C730E" w:rsidRPr="00FD0493" w:rsidRDefault="006C730E" w:rsidP="006C730E">
      <w:r w:rsidRPr="00FD0493">
        <w:rPr>
          <w:lang w:bidi="de-DE"/>
        </w:rPr>
        <w:t xml:space="preserve">Das Interview mit Martin Binder und Eva Bjerrum </w:t>
      </w:r>
      <w:proofErr w:type="spellStart"/>
      <w:r w:rsidRPr="00FD0493">
        <w:rPr>
          <w:lang w:bidi="de-DE"/>
        </w:rPr>
        <w:t>ist</w:t>
      </w:r>
      <w:proofErr w:type="spellEnd"/>
      <w:r w:rsidRPr="00FD0493">
        <w:rPr>
          <w:lang w:bidi="de-DE"/>
        </w:rPr>
        <w:t xml:space="preserve"> Teil </w:t>
      </w:r>
      <w:hyperlink r:id="rId8" w:history="1">
        <w:proofErr w:type="spellStart"/>
        <w:r w:rsidRPr="00FD0493">
          <w:rPr>
            <w:rStyle w:val="Hyperlink"/>
            <w:color w:val="auto"/>
            <w:u w:val="none"/>
            <w:lang w:bidi="de-DE"/>
          </w:rPr>
          <w:t>eines</w:t>
        </w:r>
        <w:proofErr w:type="spellEnd"/>
        <w:r w:rsidRPr="00FD0493">
          <w:rPr>
            <w:rStyle w:val="Hyperlink"/>
            <w:color w:val="auto"/>
            <w:u w:val="none"/>
            <w:lang w:bidi="de-DE"/>
          </w:rPr>
          <w:t xml:space="preserve"> </w:t>
        </w:r>
        <w:proofErr w:type="spellStart"/>
        <w:r w:rsidRPr="00FD0493">
          <w:rPr>
            <w:rStyle w:val="Hyperlink"/>
            <w:color w:val="auto"/>
            <w:u w:val="none"/>
            <w:lang w:bidi="de-DE"/>
          </w:rPr>
          <w:t>neuen</w:t>
        </w:r>
        <w:proofErr w:type="spellEnd"/>
        <w:r w:rsidRPr="00FD0493">
          <w:rPr>
            <w:rStyle w:val="Hyperlink"/>
            <w:color w:val="auto"/>
            <w:u w:val="none"/>
            <w:lang w:bidi="de-DE"/>
          </w:rPr>
          <w:t xml:space="preserve"> Online-</w:t>
        </w:r>
        <w:proofErr w:type="spellStart"/>
        <w:r w:rsidRPr="00FD0493">
          <w:rPr>
            <w:rStyle w:val="Hyperlink"/>
            <w:color w:val="auto"/>
            <w:u w:val="none"/>
            <w:lang w:bidi="de-DE"/>
          </w:rPr>
          <w:t>Themas</w:t>
        </w:r>
        <w:proofErr w:type="spellEnd"/>
        <w:r w:rsidRPr="00FD0493">
          <w:rPr>
            <w:rStyle w:val="Hyperlink"/>
            <w:color w:val="auto"/>
            <w:u w:val="none"/>
            <w:lang w:bidi="de-DE"/>
          </w:rPr>
          <w:t xml:space="preserve"> der Troldtekt GmbH</w:t>
        </w:r>
      </w:hyperlink>
      <w:r w:rsidRPr="00FD0493">
        <w:rPr>
          <w:lang w:bidi="de-DE"/>
        </w:rPr>
        <w:t xml:space="preserve">, die </w:t>
      </w:r>
      <w:proofErr w:type="spellStart"/>
      <w:r w:rsidRPr="00FD0493">
        <w:rPr>
          <w:lang w:bidi="de-DE"/>
        </w:rPr>
        <w:t>Akustiklösungen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für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Büros</w:t>
      </w:r>
      <w:proofErr w:type="spellEnd"/>
      <w:r w:rsidRPr="00FD0493">
        <w:rPr>
          <w:lang w:bidi="de-DE"/>
        </w:rPr>
        <w:t xml:space="preserve"> und </w:t>
      </w:r>
      <w:proofErr w:type="spellStart"/>
      <w:r w:rsidRPr="00FD0493">
        <w:rPr>
          <w:lang w:bidi="de-DE"/>
        </w:rPr>
        <w:t>viele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andere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Raumtypen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herstellt</w:t>
      </w:r>
      <w:proofErr w:type="spellEnd"/>
      <w:r w:rsidRPr="00FD0493">
        <w:rPr>
          <w:lang w:bidi="de-DE"/>
        </w:rPr>
        <w:t xml:space="preserve">. Darin </w:t>
      </w:r>
      <w:proofErr w:type="spellStart"/>
      <w:r w:rsidRPr="00FD0493">
        <w:rPr>
          <w:lang w:bidi="de-DE"/>
        </w:rPr>
        <w:t>erläutern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einige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führende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nordeuropäische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Architektinnen</w:t>
      </w:r>
      <w:proofErr w:type="spellEnd"/>
      <w:r w:rsidRPr="00FD0493">
        <w:rPr>
          <w:lang w:bidi="de-DE"/>
        </w:rPr>
        <w:t xml:space="preserve"> und </w:t>
      </w:r>
      <w:proofErr w:type="spellStart"/>
      <w:r w:rsidRPr="00FD0493">
        <w:rPr>
          <w:lang w:bidi="de-DE"/>
        </w:rPr>
        <w:t>Architekten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anhand</w:t>
      </w:r>
      <w:proofErr w:type="spellEnd"/>
      <w:r w:rsidRPr="00FD0493">
        <w:rPr>
          <w:lang w:bidi="de-DE"/>
        </w:rPr>
        <w:t xml:space="preserve"> von </w:t>
      </w:r>
      <w:proofErr w:type="spellStart"/>
      <w:r w:rsidRPr="00FD0493">
        <w:rPr>
          <w:lang w:bidi="de-DE"/>
        </w:rPr>
        <w:t>gelungenen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Praxisbeispielen</w:t>
      </w:r>
      <w:proofErr w:type="spellEnd"/>
      <w:r w:rsidRPr="00FD0493">
        <w:rPr>
          <w:lang w:bidi="de-DE"/>
        </w:rPr>
        <w:t xml:space="preserve">, </w:t>
      </w:r>
      <w:proofErr w:type="spellStart"/>
      <w:r w:rsidRPr="00FD0493">
        <w:rPr>
          <w:lang w:bidi="de-DE"/>
        </w:rPr>
        <w:t>wie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sich</w:t>
      </w:r>
      <w:proofErr w:type="spellEnd"/>
      <w:r w:rsidRPr="00FD0493">
        <w:rPr>
          <w:lang w:bidi="de-DE"/>
        </w:rPr>
        <w:t xml:space="preserve"> aktuelle Trends in der </w:t>
      </w:r>
      <w:proofErr w:type="spellStart"/>
      <w:r w:rsidRPr="00FD0493">
        <w:rPr>
          <w:lang w:bidi="de-DE"/>
        </w:rPr>
        <w:t>Bürogestaltung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umsetzen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lassen</w:t>
      </w:r>
      <w:proofErr w:type="spellEnd"/>
      <w:r w:rsidRPr="00FD0493">
        <w:rPr>
          <w:lang w:bidi="de-DE"/>
        </w:rPr>
        <w:t>.</w:t>
      </w:r>
    </w:p>
    <w:p w14:paraId="035D83EC" w14:textId="77777777" w:rsidR="006C730E" w:rsidRPr="00FD0493" w:rsidRDefault="006C730E" w:rsidP="006C730E">
      <w:pPr>
        <w:rPr>
          <w:rFonts w:ascii="Helvetica" w:hAnsi="Helvetica" w:cs="Helvetica"/>
          <w:shd w:val="clear" w:color="auto" w:fill="333333"/>
        </w:rPr>
      </w:pPr>
    </w:p>
    <w:p w14:paraId="359A9E65" w14:textId="77777777" w:rsidR="006C730E" w:rsidRPr="00FD0493" w:rsidRDefault="006C730E" w:rsidP="006C730E">
      <w:proofErr w:type="spellStart"/>
      <w:r w:rsidRPr="00FD0493">
        <w:rPr>
          <w:lang w:val="en-US" w:bidi="de-DE"/>
        </w:rPr>
        <w:t>Laut</w:t>
      </w:r>
      <w:proofErr w:type="spellEnd"/>
      <w:r w:rsidRPr="00FD0493">
        <w:rPr>
          <w:lang w:val="en-US" w:bidi="de-DE"/>
        </w:rPr>
        <w:t xml:space="preserve"> </w:t>
      </w:r>
      <w:hyperlink r:id="rId9" w:history="1">
        <w:proofErr w:type="spellStart"/>
        <w:r w:rsidRPr="00FD0493">
          <w:rPr>
            <w:rStyle w:val="Hyperlink"/>
            <w:color w:val="auto"/>
            <w:u w:val="none"/>
            <w:lang w:val="en-US" w:bidi="de-DE"/>
          </w:rPr>
          <w:t>Architekt</w:t>
        </w:r>
        <w:proofErr w:type="spellEnd"/>
        <w:r w:rsidRPr="00FD0493">
          <w:rPr>
            <w:rStyle w:val="Hyperlink"/>
            <w:color w:val="auto"/>
            <w:u w:val="none"/>
            <w:lang w:val="en-US" w:bidi="de-DE"/>
          </w:rPr>
          <w:t xml:space="preserve"> und Partner Julian </w:t>
        </w:r>
        <w:proofErr w:type="spellStart"/>
        <w:r w:rsidRPr="00FD0493">
          <w:rPr>
            <w:rStyle w:val="Hyperlink"/>
            <w:color w:val="auto"/>
            <w:u w:val="none"/>
            <w:lang w:val="en-US" w:bidi="de-DE"/>
          </w:rPr>
          <w:t>Weyer</w:t>
        </w:r>
        <w:proofErr w:type="spellEnd"/>
        <w:r w:rsidRPr="00FD0493">
          <w:rPr>
            <w:rStyle w:val="Hyperlink"/>
            <w:color w:val="auto"/>
            <w:u w:val="none"/>
            <w:lang w:val="en-US" w:bidi="de-DE"/>
          </w:rPr>
          <w:t xml:space="preserve"> von C.F. Møller Architects</w:t>
        </w:r>
      </w:hyperlink>
      <w:r w:rsidRPr="00FD0493">
        <w:rPr>
          <w:lang w:val="en-US" w:bidi="de-DE"/>
        </w:rPr>
        <w:t xml:space="preserve"> in </w:t>
      </w:r>
      <w:proofErr w:type="spellStart"/>
      <w:r w:rsidRPr="00FD0493">
        <w:rPr>
          <w:lang w:val="en-US" w:bidi="de-DE"/>
        </w:rPr>
        <w:t>Dänemark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wird</w:t>
      </w:r>
      <w:proofErr w:type="spellEnd"/>
      <w:r w:rsidRPr="00FD0493">
        <w:rPr>
          <w:lang w:val="en-US" w:bidi="de-DE"/>
        </w:rPr>
        <w:t xml:space="preserve"> das </w:t>
      </w:r>
      <w:proofErr w:type="spellStart"/>
      <w:r w:rsidRPr="00FD0493">
        <w:rPr>
          <w:lang w:val="en-US" w:bidi="de-DE"/>
        </w:rPr>
        <w:t>Büro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eine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zunehmend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soziale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Funktion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einnehmen</w:t>
      </w:r>
      <w:proofErr w:type="spellEnd"/>
      <w:r w:rsidRPr="00FD0493">
        <w:rPr>
          <w:lang w:val="en-US" w:bidi="de-DE"/>
        </w:rPr>
        <w:t xml:space="preserve">. Er </w:t>
      </w:r>
      <w:proofErr w:type="spellStart"/>
      <w:r w:rsidRPr="00FD0493">
        <w:rPr>
          <w:lang w:val="en-US" w:bidi="de-DE"/>
        </w:rPr>
        <w:t>sagt</w:t>
      </w:r>
      <w:proofErr w:type="spellEnd"/>
      <w:r w:rsidRPr="00FD0493">
        <w:rPr>
          <w:lang w:val="en-US" w:bidi="de-DE"/>
        </w:rPr>
        <w:t xml:space="preserve">, </w:t>
      </w:r>
      <w:proofErr w:type="spellStart"/>
      <w:r w:rsidRPr="00FD0493">
        <w:rPr>
          <w:lang w:val="en-US" w:bidi="de-DE"/>
        </w:rPr>
        <w:t>dass</w:t>
      </w:r>
      <w:proofErr w:type="spellEnd"/>
      <w:r w:rsidRPr="00FD0493">
        <w:rPr>
          <w:lang w:val="en-US" w:bidi="de-DE"/>
        </w:rPr>
        <w:t xml:space="preserve"> der </w:t>
      </w:r>
      <w:proofErr w:type="spellStart"/>
      <w:r w:rsidRPr="00FD0493">
        <w:rPr>
          <w:lang w:val="en-US" w:bidi="de-DE"/>
        </w:rPr>
        <w:t>Schreibtisch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im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Büro</w:t>
      </w:r>
      <w:proofErr w:type="spellEnd"/>
      <w:r w:rsidRPr="00FD0493">
        <w:rPr>
          <w:lang w:val="en-US" w:bidi="de-DE"/>
        </w:rPr>
        <w:t xml:space="preserve"> für all </w:t>
      </w:r>
      <w:proofErr w:type="spellStart"/>
      <w:r w:rsidRPr="00FD0493">
        <w:rPr>
          <w:lang w:val="en-US" w:bidi="de-DE"/>
        </w:rPr>
        <w:t>diejenigen</w:t>
      </w:r>
      <w:proofErr w:type="spellEnd"/>
      <w:r w:rsidRPr="00FD0493">
        <w:rPr>
          <w:lang w:val="en-US" w:bidi="de-DE"/>
        </w:rPr>
        <w:t xml:space="preserve">, die </w:t>
      </w:r>
      <w:proofErr w:type="spellStart"/>
      <w:r w:rsidRPr="00FD0493">
        <w:rPr>
          <w:lang w:val="en-US" w:bidi="de-DE"/>
        </w:rPr>
        <w:t>nicht</w:t>
      </w:r>
      <w:proofErr w:type="spellEnd"/>
      <w:r w:rsidRPr="00FD0493">
        <w:rPr>
          <w:lang w:val="en-US" w:bidi="de-DE"/>
        </w:rPr>
        <w:t xml:space="preserve"> die </w:t>
      </w:r>
      <w:proofErr w:type="spellStart"/>
      <w:r w:rsidRPr="00FD0493">
        <w:rPr>
          <w:lang w:val="en-US" w:bidi="de-DE"/>
        </w:rPr>
        <w:t>Möglichkeit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haben</w:t>
      </w:r>
      <w:proofErr w:type="spellEnd"/>
      <w:r w:rsidRPr="00FD0493">
        <w:rPr>
          <w:lang w:val="en-US" w:bidi="de-DE"/>
        </w:rPr>
        <w:t xml:space="preserve">, </w:t>
      </w:r>
      <w:proofErr w:type="spellStart"/>
      <w:r w:rsidRPr="00FD0493">
        <w:rPr>
          <w:lang w:val="en-US" w:bidi="de-DE"/>
        </w:rPr>
        <w:t>sich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ein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sinnvolles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Homeoffice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einzurichten</w:t>
      </w:r>
      <w:proofErr w:type="spellEnd"/>
      <w:r w:rsidRPr="00FD0493">
        <w:rPr>
          <w:lang w:val="en-US" w:bidi="de-DE"/>
        </w:rPr>
        <w:t xml:space="preserve">, </w:t>
      </w:r>
      <w:proofErr w:type="spellStart"/>
      <w:r w:rsidRPr="00FD0493">
        <w:rPr>
          <w:lang w:val="en-US" w:bidi="de-DE"/>
        </w:rPr>
        <w:t>immer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noch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eine</w:t>
      </w:r>
      <w:proofErr w:type="spellEnd"/>
      <w:r w:rsidRPr="00FD0493">
        <w:rPr>
          <w:lang w:val="en-US" w:bidi="de-DE"/>
        </w:rPr>
        <w:t xml:space="preserve"> </w:t>
      </w:r>
      <w:proofErr w:type="spellStart"/>
      <w:r w:rsidRPr="00FD0493">
        <w:rPr>
          <w:lang w:val="en-US" w:bidi="de-DE"/>
        </w:rPr>
        <w:t>Berechtigung</w:t>
      </w:r>
      <w:proofErr w:type="spellEnd"/>
      <w:r w:rsidRPr="00FD0493">
        <w:rPr>
          <w:lang w:val="en-US" w:bidi="de-DE"/>
        </w:rPr>
        <w:t xml:space="preserve"> hat. </w:t>
      </w:r>
      <w:r w:rsidRPr="00FD0493">
        <w:rPr>
          <w:lang w:bidi="de-DE"/>
        </w:rPr>
        <w:t xml:space="preserve">Aber er </w:t>
      </w:r>
      <w:proofErr w:type="spellStart"/>
      <w:r w:rsidRPr="00FD0493">
        <w:rPr>
          <w:lang w:bidi="de-DE"/>
        </w:rPr>
        <w:t>sieht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eine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Bewegung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weg</w:t>
      </w:r>
      <w:proofErr w:type="spellEnd"/>
      <w:r w:rsidRPr="00FD0493">
        <w:rPr>
          <w:lang w:bidi="de-DE"/>
        </w:rPr>
        <w:t xml:space="preserve"> von den </w:t>
      </w:r>
      <w:proofErr w:type="spellStart"/>
      <w:r w:rsidRPr="00FD0493">
        <w:rPr>
          <w:lang w:bidi="de-DE"/>
        </w:rPr>
        <w:t>individuellen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Arbeitsplätzen</w:t>
      </w:r>
      <w:proofErr w:type="spellEnd"/>
      <w:r w:rsidRPr="00FD0493">
        <w:rPr>
          <w:lang w:bidi="de-DE"/>
        </w:rPr>
        <w:t xml:space="preserve"> in Richtung </w:t>
      </w:r>
      <w:proofErr w:type="spellStart"/>
      <w:r w:rsidRPr="00FD0493">
        <w:rPr>
          <w:lang w:bidi="de-DE"/>
        </w:rPr>
        <w:t>eines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Büros</w:t>
      </w:r>
      <w:proofErr w:type="spellEnd"/>
      <w:r w:rsidRPr="00FD0493">
        <w:rPr>
          <w:lang w:bidi="de-DE"/>
        </w:rPr>
        <w:t xml:space="preserve">, das </w:t>
      </w:r>
      <w:proofErr w:type="spellStart"/>
      <w:r w:rsidRPr="00FD0493">
        <w:rPr>
          <w:lang w:bidi="de-DE"/>
        </w:rPr>
        <w:t>eine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andere</w:t>
      </w:r>
      <w:proofErr w:type="spellEnd"/>
      <w:r w:rsidRPr="00FD0493">
        <w:rPr>
          <w:lang w:bidi="de-DE"/>
        </w:rPr>
        <w:t xml:space="preserve"> Funktion </w:t>
      </w:r>
      <w:proofErr w:type="spellStart"/>
      <w:r w:rsidRPr="00FD0493">
        <w:rPr>
          <w:lang w:bidi="de-DE"/>
        </w:rPr>
        <w:t>erfüllt</w:t>
      </w:r>
      <w:proofErr w:type="spellEnd"/>
      <w:r w:rsidRPr="00FD0493">
        <w:rPr>
          <w:lang w:bidi="de-DE"/>
        </w:rPr>
        <w:t>.</w:t>
      </w:r>
    </w:p>
    <w:p w14:paraId="07BB623C" w14:textId="77777777" w:rsidR="006C730E" w:rsidRPr="00FD0493" w:rsidRDefault="006C730E" w:rsidP="006C730E"/>
    <w:p w14:paraId="3AB44D99" w14:textId="77777777" w:rsidR="006C730E" w:rsidRPr="00FD0493" w:rsidRDefault="006C730E" w:rsidP="006C730E">
      <w:r w:rsidRPr="00FD0493">
        <w:rPr>
          <w:lang w:bidi="de-DE"/>
        </w:rPr>
        <w:t>„</w:t>
      </w:r>
      <w:proofErr w:type="spellStart"/>
      <w:r w:rsidRPr="00FD0493">
        <w:rPr>
          <w:lang w:bidi="de-DE"/>
        </w:rPr>
        <w:t>Wir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brauchen</w:t>
      </w:r>
      <w:proofErr w:type="spellEnd"/>
      <w:r w:rsidRPr="00FD0493">
        <w:rPr>
          <w:lang w:bidi="de-DE"/>
        </w:rPr>
        <w:t xml:space="preserve"> die </w:t>
      </w:r>
      <w:proofErr w:type="spellStart"/>
      <w:r w:rsidRPr="00FD0493">
        <w:rPr>
          <w:lang w:bidi="de-DE"/>
        </w:rPr>
        <w:t>Büros</w:t>
      </w:r>
      <w:proofErr w:type="spellEnd"/>
      <w:r w:rsidRPr="00FD0493">
        <w:rPr>
          <w:lang w:bidi="de-DE"/>
        </w:rPr>
        <w:t xml:space="preserve"> als </w:t>
      </w:r>
      <w:proofErr w:type="spellStart"/>
      <w:r w:rsidRPr="00FD0493">
        <w:rPr>
          <w:lang w:bidi="de-DE"/>
        </w:rPr>
        <w:t>Treffpunkte</w:t>
      </w:r>
      <w:proofErr w:type="spellEnd"/>
      <w:r w:rsidRPr="00FD0493">
        <w:rPr>
          <w:lang w:bidi="de-DE"/>
        </w:rPr>
        <w:t xml:space="preserve">, an </w:t>
      </w:r>
      <w:proofErr w:type="spellStart"/>
      <w:r w:rsidRPr="00FD0493">
        <w:rPr>
          <w:lang w:bidi="de-DE"/>
        </w:rPr>
        <w:t>denen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wir</w:t>
      </w:r>
      <w:proofErr w:type="spellEnd"/>
      <w:r w:rsidRPr="00FD0493">
        <w:rPr>
          <w:lang w:bidi="de-DE"/>
        </w:rPr>
        <w:t xml:space="preserve"> uns mit </w:t>
      </w:r>
      <w:proofErr w:type="spellStart"/>
      <w:r w:rsidRPr="00FD0493">
        <w:rPr>
          <w:lang w:bidi="de-DE"/>
        </w:rPr>
        <w:t>Kollegen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austauschen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können</w:t>
      </w:r>
      <w:proofErr w:type="spellEnd"/>
      <w:r w:rsidRPr="00FD0493">
        <w:rPr>
          <w:lang w:bidi="de-DE"/>
        </w:rPr>
        <w:t xml:space="preserve">. </w:t>
      </w:r>
      <w:proofErr w:type="spellStart"/>
      <w:r w:rsidRPr="00FD0493">
        <w:rPr>
          <w:lang w:bidi="de-DE"/>
        </w:rPr>
        <w:t>Daher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beobachten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wir</w:t>
      </w:r>
      <w:proofErr w:type="spellEnd"/>
      <w:r w:rsidRPr="00FD0493">
        <w:rPr>
          <w:lang w:bidi="de-DE"/>
        </w:rPr>
        <w:t xml:space="preserve"> momentan, </w:t>
      </w:r>
      <w:proofErr w:type="spellStart"/>
      <w:r w:rsidRPr="00FD0493">
        <w:rPr>
          <w:lang w:bidi="de-DE"/>
        </w:rPr>
        <w:t>dass</w:t>
      </w:r>
      <w:proofErr w:type="spellEnd"/>
      <w:r w:rsidRPr="00FD0493">
        <w:rPr>
          <w:lang w:bidi="de-DE"/>
        </w:rPr>
        <w:t xml:space="preserve"> an </w:t>
      </w:r>
      <w:proofErr w:type="spellStart"/>
      <w:r w:rsidRPr="00FD0493">
        <w:rPr>
          <w:lang w:bidi="de-DE"/>
        </w:rPr>
        <w:t>vielen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Arbeitsplätzen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stattdessen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andere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Bereiche</w:t>
      </w:r>
      <w:proofErr w:type="spellEnd"/>
      <w:r w:rsidRPr="00FD0493">
        <w:rPr>
          <w:lang w:bidi="de-DE"/>
        </w:rPr>
        <w:t xml:space="preserve"> der </w:t>
      </w:r>
      <w:proofErr w:type="spellStart"/>
      <w:r w:rsidRPr="00FD0493">
        <w:rPr>
          <w:lang w:bidi="de-DE"/>
        </w:rPr>
        <w:t>Büroräumlichkeiten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erweitert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werden</w:t>
      </w:r>
      <w:proofErr w:type="spellEnd"/>
      <w:r w:rsidRPr="00FD0493">
        <w:rPr>
          <w:lang w:bidi="de-DE"/>
        </w:rPr>
        <w:t xml:space="preserve">. Das sind die Orte, an </w:t>
      </w:r>
      <w:proofErr w:type="spellStart"/>
      <w:r w:rsidRPr="00FD0493">
        <w:rPr>
          <w:lang w:bidi="de-DE"/>
        </w:rPr>
        <w:t>denen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wir</w:t>
      </w:r>
      <w:proofErr w:type="spellEnd"/>
      <w:r w:rsidRPr="00FD0493">
        <w:rPr>
          <w:lang w:bidi="de-DE"/>
        </w:rPr>
        <w:t xml:space="preserve"> uns </w:t>
      </w:r>
      <w:proofErr w:type="spellStart"/>
      <w:r w:rsidRPr="00FD0493">
        <w:rPr>
          <w:lang w:bidi="de-DE"/>
        </w:rPr>
        <w:t>treffen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können</w:t>
      </w:r>
      <w:proofErr w:type="spellEnd"/>
      <w:r w:rsidRPr="00FD0493">
        <w:rPr>
          <w:lang w:bidi="de-DE"/>
        </w:rPr>
        <w:t xml:space="preserve"> – </w:t>
      </w:r>
      <w:proofErr w:type="spellStart"/>
      <w:r w:rsidRPr="00FD0493">
        <w:rPr>
          <w:lang w:bidi="de-DE"/>
        </w:rPr>
        <w:t>entweder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zu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formellen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Besprechungen</w:t>
      </w:r>
      <w:proofErr w:type="spellEnd"/>
      <w:r w:rsidRPr="00FD0493">
        <w:rPr>
          <w:lang w:bidi="de-DE"/>
        </w:rPr>
        <w:t xml:space="preserve">, </w:t>
      </w:r>
      <w:proofErr w:type="spellStart"/>
      <w:r w:rsidRPr="00FD0493">
        <w:rPr>
          <w:lang w:bidi="de-DE"/>
        </w:rPr>
        <w:t>zu</w:t>
      </w:r>
      <w:proofErr w:type="spellEnd"/>
      <w:r w:rsidRPr="00FD0493">
        <w:rPr>
          <w:lang w:bidi="de-DE"/>
        </w:rPr>
        <w:t xml:space="preserve"> Online-Meetings oder </w:t>
      </w:r>
      <w:proofErr w:type="spellStart"/>
      <w:r w:rsidRPr="00FD0493">
        <w:rPr>
          <w:lang w:bidi="de-DE"/>
        </w:rPr>
        <w:t>zu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gelegentlichen</w:t>
      </w:r>
      <w:proofErr w:type="spellEnd"/>
      <w:r w:rsidRPr="00FD0493">
        <w:rPr>
          <w:lang w:bidi="de-DE"/>
        </w:rPr>
        <w:t xml:space="preserve"> Meetings mit </w:t>
      </w:r>
      <w:proofErr w:type="spellStart"/>
      <w:r w:rsidRPr="00FD0493">
        <w:rPr>
          <w:lang w:bidi="de-DE"/>
        </w:rPr>
        <w:t>Kollegen</w:t>
      </w:r>
      <w:proofErr w:type="spellEnd"/>
      <w:r w:rsidRPr="00FD0493">
        <w:rPr>
          <w:lang w:bidi="de-DE"/>
        </w:rPr>
        <w:t xml:space="preserve">“, </w:t>
      </w:r>
      <w:proofErr w:type="spellStart"/>
      <w:r w:rsidRPr="00FD0493">
        <w:rPr>
          <w:lang w:bidi="de-DE"/>
        </w:rPr>
        <w:t>erklärt</w:t>
      </w:r>
      <w:proofErr w:type="spellEnd"/>
      <w:r w:rsidRPr="00FD0493">
        <w:rPr>
          <w:lang w:bidi="de-DE"/>
        </w:rPr>
        <w:t xml:space="preserve"> Julian </w:t>
      </w:r>
      <w:proofErr w:type="spellStart"/>
      <w:r w:rsidRPr="00FD0493">
        <w:rPr>
          <w:lang w:bidi="de-DE"/>
        </w:rPr>
        <w:t>Weyer</w:t>
      </w:r>
      <w:proofErr w:type="spellEnd"/>
      <w:r w:rsidRPr="00FD0493">
        <w:rPr>
          <w:lang w:bidi="de-DE"/>
        </w:rPr>
        <w:t>.</w:t>
      </w:r>
    </w:p>
    <w:p w14:paraId="3211AA18" w14:textId="77777777" w:rsidR="006C730E" w:rsidRPr="00FD0493" w:rsidRDefault="006C730E" w:rsidP="006C730E"/>
    <w:p w14:paraId="6AB72771" w14:textId="77777777" w:rsidR="006C730E" w:rsidRPr="00FD0493" w:rsidRDefault="006C730E" w:rsidP="006C730E">
      <w:pPr>
        <w:rPr>
          <w:shd w:val="clear" w:color="auto" w:fill="FFFFFF"/>
        </w:rPr>
      </w:pPr>
      <w:r w:rsidRPr="00FD0493">
        <w:rPr>
          <w:shd w:val="clear" w:color="auto" w:fill="FFFFFF"/>
          <w:lang w:bidi="de-DE"/>
        </w:rPr>
        <w:t>„</w:t>
      </w:r>
      <w:proofErr w:type="spellStart"/>
      <w:r w:rsidRPr="00FD0493">
        <w:rPr>
          <w:shd w:val="clear" w:color="auto" w:fill="FFFFFF"/>
          <w:lang w:bidi="de-DE"/>
        </w:rPr>
        <w:t>Eine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geglückte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Bürogestaltung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hängt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davon</w:t>
      </w:r>
      <w:proofErr w:type="spellEnd"/>
      <w:r w:rsidRPr="00FD0493">
        <w:rPr>
          <w:shd w:val="clear" w:color="auto" w:fill="FFFFFF"/>
          <w:lang w:bidi="de-DE"/>
        </w:rPr>
        <w:t xml:space="preserve"> ab, </w:t>
      </w:r>
      <w:proofErr w:type="spellStart"/>
      <w:r w:rsidRPr="00FD0493">
        <w:rPr>
          <w:shd w:val="clear" w:color="auto" w:fill="FFFFFF"/>
          <w:lang w:bidi="de-DE"/>
        </w:rPr>
        <w:t>ob</w:t>
      </w:r>
      <w:proofErr w:type="spellEnd"/>
      <w:r w:rsidRPr="00FD0493">
        <w:rPr>
          <w:shd w:val="clear" w:color="auto" w:fill="FFFFFF"/>
          <w:lang w:bidi="de-DE"/>
        </w:rPr>
        <w:t xml:space="preserve"> Ruhezonen und aktive Zonen so </w:t>
      </w:r>
      <w:proofErr w:type="spellStart"/>
      <w:r w:rsidRPr="00FD0493">
        <w:rPr>
          <w:shd w:val="clear" w:color="auto" w:fill="FFFFFF"/>
          <w:lang w:bidi="de-DE"/>
        </w:rPr>
        <w:t>miteinander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verflochten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werden</w:t>
      </w:r>
      <w:proofErr w:type="spellEnd"/>
      <w:r w:rsidRPr="00FD0493">
        <w:rPr>
          <w:shd w:val="clear" w:color="auto" w:fill="FFFFFF"/>
          <w:lang w:bidi="de-DE"/>
        </w:rPr>
        <w:t xml:space="preserve">, </w:t>
      </w:r>
      <w:proofErr w:type="spellStart"/>
      <w:r w:rsidRPr="00FD0493">
        <w:rPr>
          <w:shd w:val="clear" w:color="auto" w:fill="FFFFFF"/>
          <w:lang w:bidi="de-DE"/>
        </w:rPr>
        <w:t>dass</w:t>
      </w:r>
      <w:proofErr w:type="spellEnd"/>
      <w:r w:rsidRPr="00FD0493">
        <w:rPr>
          <w:shd w:val="clear" w:color="auto" w:fill="FFFFFF"/>
          <w:lang w:bidi="de-DE"/>
        </w:rPr>
        <w:t xml:space="preserve"> der </w:t>
      </w:r>
      <w:proofErr w:type="spellStart"/>
      <w:r w:rsidRPr="00FD0493">
        <w:rPr>
          <w:shd w:val="clear" w:color="auto" w:fill="FFFFFF"/>
          <w:lang w:bidi="de-DE"/>
        </w:rPr>
        <w:t>Weg</w:t>
      </w:r>
      <w:proofErr w:type="spellEnd"/>
      <w:r w:rsidRPr="00FD0493">
        <w:rPr>
          <w:shd w:val="clear" w:color="auto" w:fill="FFFFFF"/>
          <w:lang w:bidi="de-DE"/>
        </w:rPr>
        <w:t xml:space="preserve"> von der </w:t>
      </w:r>
      <w:proofErr w:type="spellStart"/>
      <w:r w:rsidRPr="00FD0493">
        <w:rPr>
          <w:shd w:val="clear" w:color="auto" w:fill="FFFFFF"/>
          <w:lang w:bidi="de-DE"/>
        </w:rPr>
        <w:t>einen</w:t>
      </w:r>
      <w:proofErr w:type="spellEnd"/>
      <w:r w:rsidRPr="00FD0493">
        <w:rPr>
          <w:shd w:val="clear" w:color="auto" w:fill="FFFFFF"/>
          <w:lang w:bidi="de-DE"/>
        </w:rPr>
        <w:t xml:space="preserve"> Zone </w:t>
      </w:r>
      <w:proofErr w:type="spellStart"/>
      <w:r w:rsidRPr="00FD0493">
        <w:rPr>
          <w:shd w:val="clear" w:color="auto" w:fill="FFFFFF"/>
          <w:lang w:bidi="de-DE"/>
        </w:rPr>
        <w:t>zur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anderen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nie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zu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weit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wird</w:t>
      </w:r>
      <w:proofErr w:type="spellEnd"/>
      <w:r w:rsidRPr="00FD0493">
        <w:rPr>
          <w:shd w:val="clear" w:color="auto" w:fill="FFFFFF"/>
          <w:lang w:bidi="de-DE"/>
        </w:rPr>
        <w:t xml:space="preserve">, </w:t>
      </w:r>
      <w:proofErr w:type="spellStart"/>
      <w:r w:rsidRPr="00FD0493">
        <w:rPr>
          <w:shd w:val="clear" w:color="auto" w:fill="FFFFFF"/>
          <w:lang w:bidi="de-DE"/>
        </w:rPr>
        <w:t>damit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beide</w:t>
      </w:r>
      <w:proofErr w:type="spellEnd"/>
      <w:r w:rsidRPr="00FD0493">
        <w:rPr>
          <w:shd w:val="clear" w:color="auto" w:fill="FFFFFF"/>
          <w:lang w:bidi="de-DE"/>
        </w:rPr>
        <w:t xml:space="preserve"> </w:t>
      </w:r>
      <w:proofErr w:type="spellStart"/>
      <w:r w:rsidRPr="00FD0493">
        <w:rPr>
          <w:shd w:val="clear" w:color="auto" w:fill="FFFFFF"/>
          <w:lang w:bidi="de-DE"/>
        </w:rPr>
        <w:t>natürlich</w:t>
      </w:r>
      <w:proofErr w:type="spellEnd"/>
      <w:r w:rsidRPr="00FD0493">
        <w:rPr>
          <w:shd w:val="clear" w:color="auto" w:fill="FFFFFF"/>
          <w:lang w:bidi="de-DE"/>
        </w:rPr>
        <w:t xml:space="preserve"> und attraktiv </w:t>
      </w:r>
      <w:proofErr w:type="spellStart"/>
      <w:r w:rsidRPr="00FD0493">
        <w:rPr>
          <w:shd w:val="clear" w:color="auto" w:fill="FFFFFF"/>
          <w:lang w:bidi="de-DE"/>
        </w:rPr>
        <w:t>erscheinen</w:t>
      </w:r>
      <w:proofErr w:type="spellEnd"/>
      <w:r w:rsidRPr="00FD0493">
        <w:rPr>
          <w:shd w:val="clear" w:color="auto" w:fill="FFFFFF"/>
          <w:lang w:bidi="de-DE"/>
        </w:rPr>
        <w:t>.“</w:t>
      </w:r>
    </w:p>
    <w:p w14:paraId="0F711A42" w14:textId="77777777" w:rsidR="006C730E" w:rsidRPr="00FD0493" w:rsidRDefault="006C730E" w:rsidP="006C730E">
      <w:pPr>
        <w:rPr>
          <w:shd w:val="clear" w:color="auto" w:fill="FFFFFF"/>
        </w:rPr>
      </w:pPr>
    </w:p>
    <w:p w14:paraId="2B00F842" w14:textId="77777777" w:rsidR="006C730E" w:rsidRPr="00FD0493" w:rsidRDefault="006C730E" w:rsidP="006C730E">
      <w:pPr>
        <w:rPr>
          <w:b/>
          <w:shd w:val="clear" w:color="auto" w:fill="FFFFFF"/>
          <w:lang w:bidi="de-DE"/>
        </w:rPr>
      </w:pPr>
    </w:p>
    <w:p w14:paraId="52D0CD32" w14:textId="77777777" w:rsidR="006C730E" w:rsidRPr="00FD0493" w:rsidRDefault="006C730E" w:rsidP="006C730E">
      <w:pPr>
        <w:rPr>
          <w:b/>
          <w:shd w:val="clear" w:color="auto" w:fill="FFFFFF"/>
          <w:lang w:bidi="de-DE"/>
        </w:rPr>
      </w:pPr>
    </w:p>
    <w:p w14:paraId="19E72137" w14:textId="77777777" w:rsidR="006C730E" w:rsidRPr="00FD0493" w:rsidRDefault="006C730E" w:rsidP="006C730E">
      <w:pPr>
        <w:rPr>
          <w:b/>
          <w:shd w:val="clear" w:color="auto" w:fill="FFFFFF"/>
          <w:lang w:bidi="de-DE"/>
        </w:rPr>
      </w:pPr>
    </w:p>
    <w:p w14:paraId="27ABE0CA" w14:textId="77777777" w:rsidR="006C730E" w:rsidRPr="00FD0493" w:rsidRDefault="006C730E" w:rsidP="006C730E">
      <w:pPr>
        <w:rPr>
          <w:b/>
          <w:shd w:val="clear" w:color="auto" w:fill="FFFFFF"/>
          <w:lang w:bidi="de-DE"/>
        </w:rPr>
      </w:pPr>
    </w:p>
    <w:p w14:paraId="0109014A" w14:textId="07DB60BB" w:rsidR="006C730E" w:rsidRPr="00FD0493" w:rsidRDefault="006C730E" w:rsidP="006C730E">
      <w:pPr>
        <w:rPr>
          <w:b/>
          <w:bCs/>
          <w:shd w:val="clear" w:color="auto" w:fill="FFFFFF"/>
        </w:rPr>
      </w:pPr>
      <w:r w:rsidRPr="00FD0493">
        <w:rPr>
          <w:b/>
          <w:shd w:val="clear" w:color="auto" w:fill="FFFFFF"/>
          <w:lang w:bidi="de-DE"/>
        </w:rPr>
        <w:t xml:space="preserve">Flexible </w:t>
      </w:r>
      <w:proofErr w:type="spellStart"/>
      <w:r w:rsidRPr="00FD0493">
        <w:rPr>
          <w:b/>
          <w:shd w:val="clear" w:color="auto" w:fill="FFFFFF"/>
          <w:lang w:bidi="de-DE"/>
        </w:rPr>
        <w:t>Umgebungen</w:t>
      </w:r>
      <w:proofErr w:type="spellEnd"/>
      <w:r w:rsidRPr="00FD0493">
        <w:rPr>
          <w:b/>
          <w:shd w:val="clear" w:color="auto" w:fill="FFFFFF"/>
          <w:lang w:bidi="de-DE"/>
        </w:rPr>
        <w:t xml:space="preserve"> mit </w:t>
      </w:r>
      <w:proofErr w:type="spellStart"/>
      <w:r w:rsidRPr="00FD0493">
        <w:rPr>
          <w:b/>
          <w:shd w:val="clear" w:color="auto" w:fill="FFFFFF"/>
          <w:lang w:bidi="de-DE"/>
        </w:rPr>
        <w:t>gesundem</w:t>
      </w:r>
      <w:proofErr w:type="spellEnd"/>
      <w:r w:rsidRPr="00FD0493">
        <w:rPr>
          <w:b/>
          <w:shd w:val="clear" w:color="auto" w:fill="FFFFFF"/>
          <w:lang w:bidi="de-DE"/>
        </w:rPr>
        <w:t xml:space="preserve"> </w:t>
      </w:r>
      <w:proofErr w:type="spellStart"/>
      <w:r w:rsidRPr="00FD0493">
        <w:rPr>
          <w:b/>
          <w:shd w:val="clear" w:color="auto" w:fill="FFFFFF"/>
          <w:lang w:bidi="de-DE"/>
        </w:rPr>
        <w:t>Raumklima</w:t>
      </w:r>
      <w:proofErr w:type="spellEnd"/>
    </w:p>
    <w:p w14:paraId="518326E9" w14:textId="77777777" w:rsidR="006C730E" w:rsidRPr="00FD0493" w:rsidRDefault="006C730E" w:rsidP="006C730E">
      <w:r w:rsidRPr="00FD0493">
        <w:rPr>
          <w:lang w:bidi="de-DE"/>
        </w:rPr>
        <w:t xml:space="preserve">Zonen </w:t>
      </w:r>
      <w:proofErr w:type="spellStart"/>
      <w:r w:rsidRPr="00FD0493">
        <w:rPr>
          <w:lang w:bidi="de-DE"/>
        </w:rPr>
        <w:t>für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verschiedene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Zwecke</w:t>
      </w:r>
      <w:proofErr w:type="spellEnd"/>
      <w:r w:rsidRPr="00FD0493">
        <w:rPr>
          <w:lang w:bidi="de-DE"/>
        </w:rPr>
        <w:t xml:space="preserve"> sind </w:t>
      </w:r>
      <w:proofErr w:type="spellStart"/>
      <w:r w:rsidRPr="00FD0493">
        <w:rPr>
          <w:lang w:bidi="de-DE"/>
        </w:rPr>
        <w:t>ein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wesentliches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Gestaltungselement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bei</w:t>
      </w:r>
      <w:proofErr w:type="spellEnd"/>
      <w:r w:rsidRPr="00FD0493">
        <w:rPr>
          <w:lang w:bidi="de-DE"/>
        </w:rPr>
        <w:t xml:space="preserve"> </w:t>
      </w:r>
      <w:hyperlink r:id="rId10" w:history="1">
        <w:proofErr w:type="spellStart"/>
        <w:r w:rsidRPr="00FD0493">
          <w:rPr>
            <w:rStyle w:val="Hyperlink"/>
            <w:color w:val="auto"/>
            <w:u w:val="none"/>
            <w:lang w:bidi="de-DE"/>
          </w:rPr>
          <w:t>Sweco</w:t>
        </w:r>
        <w:proofErr w:type="spellEnd"/>
        <w:r w:rsidRPr="00FD0493">
          <w:rPr>
            <w:rStyle w:val="Hyperlink"/>
            <w:color w:val="auto"/>
            <w:u w:val="none"/>
            <w:lang w:bidi="de-DE"/>
          </w:rPr>
          <w:t xml:space="preserve"> Architects</w:t>
        </w:r>
      </w:hyperlink>
      <w:r w:rsidRPr="00FD0493">
        <w:rPr>
          <w:lang w:bidi="de-DE"/>
        </w:rPr>
        <w:t xml:space="preserve"> in </w:t>
      </w:r>
      <w:proofErr w:type="spellStart"/>
      <w:r w:rsidRPr="00FD0493">
        <w:rPr>
          <w:lang w:bidi="de-DE"/>
        </w:rPr>
        <w:t>Dänemarks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zweitgrößter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Stadt</w:t>
      </w:r>
      <w:proofErr w:type="spellEnd"/>
      <w:r w:rsidRPr="00FD0493">
        <w:rPr>
          <w:lang w:bidi="de-DE"/>
        </w:rPr>
        <w:t xml:space="preserve"> Aarhus. Hier </w:t>
      </w:r>
      <w:proofErr w:type="spellStart"/>
      <w:r w:rsidRPr="00FD0493">
        <w:rPr>
          <w:lang w:bidi="de-DE"/>
        </w:rPr>
        <w:t>gibt</w:t>
      </w:r>
      <w:proofErr w:type="spellEnd"/>
      <w:r w:rsidRPr="00FD0493">
        <w:rPr>
          <w:lang w:bidi="de-DE"/>
        </w:rPr>
        <w:t xml:space="preserve"> es komfortable Sofas </w:t>
      </w:r>
      <w:proofErr w:type="spellStart"/>
      <w:r w:rsidRPr="00FD0493">
        <w:rPr>
          <w:lang w:bidi="de-DE"/>
        </w:rPr>
        <w:t>zum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vertieften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Arbeiten</w:t>
      </w:r>
      <w:proofErr w:type="spellEnd"/>
      <w:r w:rsidRPr="00FD0493">
        <w:rPr>
          <w:lang w:bidi="de-DE"/>
        </w:rPr>
        <w:t>, Lounge-</w:t>
      </w:r>
      <w:proofErr w:type="spellStart"/>
      <w:r w:rsidRPr="00FD0493">
        <w:rPr>
          <w:lang w:bidi="de-DE"/>
        </w:rPr>
        <w:t>Bereiche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für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informelle</w:t>
      </w:r>
      <w:proofErr w:type="spellEnd"/>
      <w:r w:rsidRPr="00FD0493">
        <w:rPr>
          <w:lang w:bidi="de-DE"/>
        </w:rPr>
        <w:t xml:space="preserve"> Meetings und Sparring, digitale </w:t>
      </w:r>
      <w:proofErr w:type="spellStart"/>
      <w:r w:rsidRPr="00FD0493">
        <w:rPr>
          <w:lang w:bidi="de-DE"/>
        </w:rPr>
        <w:t>Wohnzimmer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für</w:t>
      </w:r>
      <w:proofErr w:type="spellEnd"/>
      <w:r w:rsidRPr="00FD0493">
        <w:rPr>
          <w:lang w:bidi="de-DE"/>
        </w:rPr>
        <w:t xml:space="preserve"> Team-Meetings, </w:t>
      </w:r>
      <w:proofErr w:type="spellStart"/>
      <w:r w:rsidRPr="00FD0493">
        <w:rPr>
          <w:lang w:bidi="de-DE"/>
        </w:rPr>
        <w:t>Besprechungstische</w:t>
      </w:r>
      <w:proofErr w:type="spellEnd"/>
      <w:r w:rsidRPr="00FD0493">
        <w:rPr>
          <w:lang w:bidi="de-DE"/>
        </w:rPr>
        <w:t xml:space="preserve"> und </w:t>
      </w:r>
      <w:proofErr w:type="spellStart"/>
      <w:r w:rsidRPr="00FD0493">
        <w:rPr>
          <w:lang w:bidi="de-DE"/>
        </w:rPr>
        <w:t>Stehtische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für</w:t>
      </w:r>
      <w:proofErr w:type="spellEnd"/>
      <w:r w:rsidRPr="00FD0493">
        <w:rPr>
          <w:lang w:bidi="de-DE"/>
        </w:rPr>
        <w:t xml:space="preserve"> die </w:t>
      </w:r>
      <w:proofErr w:type="spellStart"/>
      <w:r w:rsidRPr="00FD0493">
        <w:rPr>
          <w:lang w:bidi="de-DE"/>
        </w:rPr>
        <w:t>Ideenfindung</w:t>
      </w:r>
      <w:proofErr w:type="spellEnd"/>
      <w:r w:rsidRPr="00FD0493">
        <w:rPr>
          <w:lang w:bidi="de-DE"/>
        </w:rPr>
        <w:t xml:space="preserve"> – und </w:t>
      </w:r>
      <w:proofErr w:type="spellStart"/>
      <w:r w:rsidRPr="00FD0493">
        <w:rPr>
          <w:lang w:bidi="de-DE"/>
        </w:rPr>
        <w:t>klassische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Schreibtischbereiche</w:t>
      </w:r>
      <w:proofErr w:type="spellEnd"/>
      <w:r w:rsidRPr="00FD0493">
        <w:rPr>
          <w:lang w:bidi="de-DE"/>
        </w:rPr>
        <w:t xml:space="preserve">, die </w:t>
      </w:r>
      <w:proofErr w:type="spellStart"/>
      <w:r w:rsidRPr="00FD0493">
        <w:rPr>
          <w:lang w:bidi="de-DE"/>
        </w:rPr>
        <w:t>bei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Bedarf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genutzt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werden</w:t>
      </w:r>
      <w:proofErr w:type="spellEnd"/>
      <w:r w:rsidRPr="00FD0493">
        <w:rPr>
          <w:lang w:bidi="de-DE"/>
        </w:rPr>
        <w:t>.</w:t>
      </w:r>
    </w:p>
    <w:p w14:paraId="2F7886DF" w14:textId="77777777" w:rsidR="006C730E" w:rsidRPr="00FD0493" w:rsidRDefault="006C730E" w:rsidP="006C730E"/>
    <w:p w14:paraId="3DDAF03B" w14:textId="77777777" w:rsidR="006C730E" w:rsidRPr="00FD0493" w:rsidRDefault="006C730E" w:rsidP="006C730E">
      <w:r w:rsidRPr="00FD0493">
        <w:rPr>
          <w:lang w:bidi="de-DE"/>
        </w:rPr>
        <w:t xml:space="preserve">Das </w:t>
      </w:r>
      <w:proofErr w:type="spellStart"/>
      <w:r w:rsidRPr="00FD0493">
        <w:rPr>
          <w:lang w:bidi="de-DE"/>
        </w:rPr>
        <w:t>Architekturbüro</w:t>
      </w:r>
      <w:proofErr w:type="spellEnd"/>
      <w:r w:rsidRPr="00FD0493">
        <w:rPr>
          <w:lang w:bidi="de-DE"/>
        </w:rPr>
        <w:t xml:space="preserve"> in Aarhus </w:t>
      </w:r>
      <w:proofErr w:type="spellStart"/>
      <w:r w:rsidRPr="00FD0493">
        <w:rPr>
          <w:lang w:bidi="de-DE"/>
        </w:rPr>
        <w:t>ist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eines</w:t>
      </w:r>
      <w:proofErr w:type="spellEnd"/>
      <w:r w:rsidRPr="00FD0493">
        <w:rPr>
          <w:lang w:bidi="de-DE"/>
        </w:rPr>
        <w:t xml:space="preserve"> der </w:t>
      </w:r>
      <w:proofErr w:type="spellStart"/>
      <w:r w:rsidRPr="00FD0493">
        <w:rPr>
          <w:lang w:bidi="de-DE"/>
        </w:rPr>
        <w:t>Projekte</w:t>
      </w:r>
      <w:proofErr w:type="spellEnd"/>
      <w:r w:rsidRPr="00FD0493">
        <w:rPr>
          <w:lang w:bidi="de-DE"/>
        </w:rPr>
        <w:t xml:space="preserve">, die in dem </w:t>
      </w:r>
      <w:proofErr w:type="spellStart"/>
      <w:r w:rsidRPr="00FD0493">
        <w:rPr>
          <w:lang w:bidi="de-DE"/>
        </w:rPr>
        <w:t>neuen</w:t>
      </w:r>
      <w:proofErr w:type="spellEnd"/>
      <w:r w:rsidRPr="00FD0493">
        <w:rPr>
          <w:lang w:bidi="de-DE"/>
        </w:rPr>
        <w:t xml:space="preserve"> Online-</w:t>
      </w:r>
      <w:proofErr w:type="spellStart"/>
      <w:r w:rsidRPr="00FD0493">
        <w:rPr>
          <w:lang w:bidi="de-DE"/>
        </w:rPr>
        <w:t>Thema</w:t>
      </w:r>
      <w:proofErr w:type="spellEnd"/>
      <w:r w:rsidRPr="00FD0493">
        <w:rPr>
          <w:lang w:bidi="de-DE"/>
        </w:rPr>
        <w:t xml:space="preserve"> von Troldtekt </w:t>
      </w:r>
      <w:proofErr w:type="spellStart"/>
      <w:r w:rsidRPr="00FD0493">
        <w:rPr>
          <w:lang w:bidi="de-DE"/>
        </w:rPr>
        <w:t>vorgestellt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werden</w:t>
      </w:r>
      <w:proofErr w:type="spellEnd"/>
      <w:r w:rsidRPr="00FD0493">
        <w:rPr>
          <w:lang w:bidi="de-DE"/>
        </w:rPr>
        <w:t xml:space="preserve">. </w:t>
      </w:r>
      <w:proofErr w:type="spellStart"/>
      <w:r w:rsidRPr="00FD0493">
        <w:rPr>
          <w:lang w:bidi="de-DE"/>
        </w:rPr>
        <w:t>Weitere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Anregungen</w:t>
      </w:r>
      <w:proofErr w:type="spellEnd"/>
      <w:r w:rsidRPr="00FD0493">
        <w:rPr>
          <w:lang w:bidi="de-DE"/>
        </w:rPr>
        <w:t xml:space="preserve"> kommen unter anderem von der </w:t>
      </w:r>
      <w:hyperlink r:id="rId11" w:history="1">
        <w:proofErr w:type="spellStart"/>
        <w:r w:rsidRPr="00FD0493">
          <w:rPr>
            <w:rStyle w:val="Hyperlink"/>
            <w:color w:val="auto"/>
            <w:u w:val="none"/>
            <w:lang w:bidi="de-DE"/>
          </w:rPr>
          <w:t>neuen</w:t>
        </w:r>
        <w:proofErr w:type="spellEnd"/>
        <w:r w:rsidRPr="00FD0493">
          <w:rPr>
            <w:rStyle w:val="Hyperlink"/>
            <w:color w:val="auto"/>
            <w:u w:val="none"/>
            <w:lang w:bidi="de-DE"/>
          </w:rPr>
          <w:t xml:space="preserve"> </w:t>
        </w:r>
        <w:proofErr w:type="spellStart"/>
        <w:r w:rsidRPr="00FD0493">
          <w:rPr>
            <w:rStyle w:val="Hyperlink"/>
            <w:color w:val="auto"/>
            <w:u w:val="none"/>
            <w:lang w:bidi="de-DE"/>
          </w:rPr>
          <w:t>Arbeitswelt</w:t>
        </w:r>
        <w:proofErr w:type="spellEnd"/>
        <w:r w:rsidRPr="00FD0493">
          <w:rPr>
            <w:rStyle w:val="Hyperlink"/>
            <w:color w:val="auto"/>
            <w:u w:val="none"/>
            <w:lang w:bidi="de-DE"/>
          </w:rPr>
          <w:t xml:space="preserve"> am Campus </w:t>
        </w:r>
        <w:proofErr w:type="spellStart"/>
        <w:r w:rsidRPr="00FD0493">
          <w:rPr>
            <w:rStyle w:val="Hyperlink"/>
            <w:color w:val="auto"/>
            <w:u w:val="none"/>
            <w:lang w:bidi="de-DE"/>
          </w:rPr>
          <w:t>Rainvilleterrasse</w:t>
        </w:r>
        <w:proofErr w:type="spellEnd"/>
      </w:hyperlink>
      <w:r w:rsidRPr="00FD0493">
        <w:rPr>
          <w:lang w:bidi="de-DE"/>
        </w:rPr>
        <w:t xml:space="preserve">, der </w:t>
      </w:r>
      <w:proofErr w:type="spellStart"/>
      <w:r w:rsidRPr="00FD0493">
        <w:rPr>
          <w:lang w:bidi="de-DE"/>
        </w:rPr>
        <w:t>Büroresidenz</w:t>
      </w:r>
      <w:proofErr w:type="spellEnd"/>
      <w:r w:rsidRPr="00FD0493">
        <w:rPr>
          <w:lang w:bidi="de-DE"/>
        </w:rPr>
        <w:t xml:space="preserve"> von </w:t>
      </w:r>
      <w:proofErr w:type="spellStart"/>
      <w:r w:rsidRPr="00FD0493">
        <w:rPr>
          <w:lang w:bidi="de-DE"/>
        </w:rPr>
        <w:t>gmp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Architekten</w:t>
      </w:r>
      <w:proofErr w:type="spellEnd"/>
      <w:r w:rsidRPr="00FD0493">
        <w:rPr>
          <w:lang w:bidi="de-DE"/>
        </w:rPr>
        <w:t xml:space="preserve"> von </w:t>
      </w:r>
      <w:proofErr w:type="spellStart"/>
      <w:r w:rsidRPr="00FD0493">
        <w:rPr>
          <w:lang w:bidi="de-DE"/>
        </w:rPr>
        <w:t>Gerkan</w:t>
      </w:r>
      <w:proofErr w:type="spellEnd"/>
      <w:r w:rsidRPr="00FD0493">
        <w:rPr>
          <w:lang w:bidi="de-DE"/>
        </w:rPr>
        <w:t xml:space="preserve">, </w:t>
      </w:r>
      <w:proofErr w:type="spellStart"/>
      <w:r w:rsidRPr="00FD0493">
        <w:rPr>
          <w:lang w:bidi="de-DE"/>
        </w:rPr>
        <w:t>Marg</w:t>
      </w:r>
      <w:proofErr w:type="spellEnd"/>
      <w:r w:rsidRPr="00FD0493">
        <w:rPr>
          <w:lang w:bidi="de-DE"/>
        </w:rPr>
        <w:t xml:space="preserve"> und Partner in Hamburg.</w:t>
      </w:r>
    </w:p>
    <w:p w14:paraId="133ECB66" w14:textId="77777777" w:rsidR="006C730E" w:rsidRPr="00FD0493" w:rsidRDefault="006C730E" w:rsidP="006C730E"/>
    <w:p w14:paraId="6B0DB1DD" w14:textId="77777777" w:rsidR="006C730E" w:rsidRDefault="006C730E" w:rsidP="006C730E">
      <w:r w:rsidRPr="00FD0493">
        <w:rPr>
          <w:lang w:bidi="de-DE"/>
        </w:rPr>
        <w:t xml:space="preserve">Die </w:t>
      </w:r>
      <w:proofErr w:type="spellStart"/>
      <w:r w:rsidRPr="00FD0493">
        <w:rPr>
          <w:lang w:bidi="de-DE"/>
        </w:rPr>
        <w:t>im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Rahmen</w:t>
      </w:r>
      <w:proofErr w:type="spellEnd"/>
      <w:r w:rsidRPr="00FD0493">
        <w:rPr>
          <w:lang w:bidi="de-DE"/>
        </w:rPr>
        <w:t xml:space="preserve"> des </w:t>
      </w:r>
      <w:proofErr w:type="spellStart"/>
      <w:r w:rsidRPr="00FD0493">
        <w:rPr>
          <w:lang w:bidi="de-DE"/>
        </w:rPr>
        <w:t>Themas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vorgestellten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Projekte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haben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gemeinsam</w:t>
      </w:r>
      <w:proofErr w:type="spellEnd"/>
      <w:r w:rsidRPr="00FD0493">
        <w:rPr>
          <w:lang w:bidi="de-DE"/>
        </w:rPr>
        <w:t xml:space="preserve">, </w:t>
      </w:r>
      <w:proofErr w:type="spellStart"/>
      <w:r w:rsidRPr="00FD0493">
        <w:rPr>
          <w:lang w:bidi="de-DE"/>
        </w:rPr>
        <w:t>dass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sie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ein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gesundes</w:t>
      </w:r>
      <w:proofErr w:type="spellEnd"/>
      <w:r w:rsidRPr="00FD0493">
        <w:rPr>
          <w:lang w:bidi="de-DE"/>
        </w:rPr>
        <w:t xml:space="preserve"> </w:t>
      </w:r>
      <w:proofErr w:type="spellStart"/>
      <w:r w:rsidRPr="00FD0493">
        <w:rPr>
          <w:lang w:bidi="de-DE"/>
        </w:rPr>
        <w:t>Innenraumklima</w:t>
      </w:r>
      <w:proofErr w:type="spellEnd"/>
      <w:r w:rsidRPr="00FD0493">
        <w:rPr>
          <w:lang w:bidi="de-DE"/>
        </w:rPr>
        <w:t xml:space="preserve"> mit </w:t>
      </w:r>
      <w:proofErr w:type="spellStart"/>
      <w:r w:rsidRPr="00FD0493">
        <w:rPr>
          <w:lang w:bidi="de-DE"/>
        </w:rPr>
        <w:t>guter</w:t>
      </w:r>
      <w:proofErr w:type="spellEnd"/>
      <w:r w:rsidRPr="00FD0493">
        <w:rPr>
          <w:lang w:bidi="de-DE"/>
        </w:rPr>
        <w:t xml:space="preserve"> Akustik und </w:t>
      </w:r>
      <w:proofErr w:type="spellStart"/>
      <w:r w:rsidRPr="00FD0493">
        <w:rPr>
          <w:lang w:bidi="de-DE"/>
        </w:rPr>
        <w:t>charaktervollem</w:t>
      </w:r>
      <w:proofErr w:type="spellEnd"/>
      <w:r w:rsidRPr="00FD0493">
        <w:rPr>
          <w:lang w:bidi="de-DE"/>
        </w:rPr>
        <w:t xml:space="preserve"> Design </w:t>
      </w:r>
      <w:proofErr w:type="spellStart"/>
      <w:r w:rsidRPr="00FD0493">
        <w:rPr>
          <w:lang w:bidi="de-DE"/>
        </w:rPr>
        <w:t>aufweisen</w:t>
      </w:r>
      <w:proofErr w:type="spellEnd"/>
      <w:r>
        <w:rPr>
          <w:lang w:bidi="de-DE"/>
        </w:rPr>
        <w:t xml:space="preserve">, </w:t>
      </w:r>
      <w:proofErr w:type="spellStart"/>
      <w:r>
        <w:rPr>
          <w:lang w:bidi="de-DE"/>
        </w:rPr>
        <w:t>geschaffen</w:t>
      </w:r>
      <w:proofErr w:type="spellEnd"/>
      <w:r>
        <w:rPr>
          <w:lang w:bidi="de-DE"/>
        </w:rPr>
        <w:t xml:space="preserve"> mit </w:t>
      </w:r>
      <w:proofErr w:type="spellStart"/>
      <w:r>
        <w:rPr>
          <w:lang w:bidi="de-DE"/>
        </w:rPr>
        <w:t>Akustiklösungen</w:t>
      </w:r>
      <w:proofErr w:type="spellEnd"/>
      <w:r>
        <w:rPr>
          <w:lang w:bidi="de-DE"/>
        </w:rPr>
        <w:t xml:space="preserve"> von Troldtekt.</w:t>
      </w:r>
    </w:p>
    <w:p w14:paraId="076D52C4" w14:textId="77777777" w:rsidR="006C730E" w:rsidRDefault="006C730E" w:rsidP="006C730E"/>
    <w:p w14:paraId="080CD6D7" w14:textId="65781B50" w:rsidR="006C730E" w:rsidRDefault="005853B7" w:rsidP="006C730E">
      <w:pPr>
        <w:rPr>
          <w:rStyle w:val="Hyperlink"/>
        </w:rPr>
      </w:pPr>
      <w:hyperlink r:id="rId12" w:history="1">
        <w:r w:rsidR="006C730E" w:rsidRPr="00FD0493">
          <w:rPr>
            <w:rStyle w:val="Hyperlink"/>
            <w:color w:val="auto"/>
            <w:u w:val="none"/>
            <w:lang w:bidi="de-DE"/>
          </w:rPr>
          <w:t xml:space="preserve">Lesen Sie unser Online-Thema Bürogestaltung </w:t>
        </w:r>
      </w:hyperlink>
      <w:proofErr w:type="spellStart"/>
      <w:r w:rsidR="00FD0493" w:rsidRPr="00FD0493">
        <w:rPr>
          <w:rStyle w:val="Hyperlink"/>
          <w:color w:val="auto"/>
          <w:u w:val="none"/>
          <w:lang w:bidi="de-DE"/>
        </w:rPr>
        <w:t>auf</w:t>
      </w:r>
      <w:proofErr w:type="spellEnd"/>
      <w:r w:rsidR="00FD0493" w:rsidRPr="00FD0493">
        <w:rPr>
          <w:rStyle w:val="Hyperlink"/>
          <w:color w:val="auto"/>
          <w:u w:val="none"/>
          <w:lang w:bidi="de-DE"/>
        </w:rPr>
        <w:t xml:space="preserve"> </w:t>
      </w:r>
      <w:r w:rsidR="00FD0493">
        <w:rPr>
          <w:rStyle w:val="Hyperlink"/>
          <w:lang w:bidi="de-DE"/>
        </w:rPr>
        <w:t>www.troldtekt.de</w:t>
      </w:r>
    </w:p>
    <w:p w14:paraId="6F9A9AF8" w14:textId="77777777" w:rsidR="006C730E" w:rsidRDefault="006C730E" w:rsidP="006C730E"/>
    <w:p w14:paraId="19380406" w14:textId="77777777" w:rsidR="006C730E" w:rsidRDefault="006C730E" w:rsidP="006C730E"/>
    <w:p w14:paraId="14FF0B43" w14:textId="77777777" w:rsidR="006C730E" w:rsidRDefault="006C730E" w:rsidP="006C730E">
      <w:pPr>
        <w:rPr>
          <w:b/>
          <w:bCs/>
        </w:rPr>
      </w:pPr>
      <w:r>
        <w:rPr>
          <w:b/>
          <w:bCs/>
        </w:rPr>
        <w:t>FAKTEN ÜBER TROLDTEKT:</w:t>
      </w:r>
    </w:p>
    <w:p w14:paraId="175FBBD8" w14:textId="77777777" w:rsidR="006C730E" w:rsidRDefault="006C730E" w:rsidP="006C730E">
      <w:pPr>
        <w:pStyle w:val="Listeafsnit"/>
        <w:numPr>
          <w:ilvl w:val="0"/>
          <w:numId w:val="43"/>
        </w:numPr>
      </w:pPr>
      <w:r>
        <w:t xml:space="preserve">Die </w:t>
      </w:r>
      <w:proofErr w:type="spellStart"/>
      <w:r>
        <w:t>dänische</w:t>
      </w:r>
      <w:proofErr w:type="spellEnd"/>
      <w:r>
        <w:t xml:space="preserve"> Troldtekt A/S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führende</w:t>
      </w:r>
      <w:proofErr w:type="spellEnd"/>
      <w:r>
        <w:t xml:space="preserve"> </w:t>
      </w:r>
      <w:proofErr w:type="spellStart"/>
      <w:r>
        <w:t>Entwickler</w:t>
      </w:r>
      <w:proofErr w:type="spellEnd"/>
      <w:r>
        <w:t xml:space="preserve"> und </w:t>
      </w:r>
      <w:proofErr w:type="spellStart"/>
      <w:r>
        <w:t>Hersteller</w:t>
      </w:r>
      <w:proofErr w:type="spellEnd"/>
      <w:r>
        <w:t xml:space="preserve"> von </w:t>
      </w:r>
      <w:proofErr w:type="spellStart"/>
      <w:r>
        <w:t>Akustiklösungen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Wände</w:t>
      </w:r>
      <w:proofErr w:type="spellEnd"/>
      <w:r>
        <w:t xml:space="preserve"> und </w:t>
      </w:r>
      <w:proofErr w:type="spellStart"/>
      <w:r>
        <w:t>Decken</w:t>
      </w:r>
      <w:proofErr w:type="spellEnd"/>
      <w:r>
        <w:t>.</w:t>
      </w:r>
    </w:p>
    <w:p w14:paraId="4EB61147" w14:textId="77777777" w:rsidR="006C730E" w:rsidRDefault="006C730E" w:rsidP="006C730E">
      <w:pPr>
        <w:pStyle w:val="Listeafsnit"/>
        <w:numPr>
          <w:ilvl w:val="0"/>
          <w:numId w:val="43"/>
        </w:numPr>
      </w:pPr>
      <w:proofErr w:type="spellStart"/>
      <w:r>
        <w:t>Seit</w:t>
      </w:r>
      <w:proofErr w:type="spellEnd"/>
      <w:r>
        <w:t xml:space="preserve"> 1935 </w:t>
      </w:r>
      <w:proofErr w:type="spellStart"/>
      <w:r>
        <w:t>erfolgt</w:t>
      </w:r>
      <w:proofErr w:type="spellEnd"/>
      <w:r>
        <w:t xml:space="preserve"> die Produktion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heimischen</w:t>
      </w:r>
      <w:proofErr w:type="spellEnd"/>
      <w:r>
        <w:t xml:space="preserve"> </w:t>
      </w:r>
      <w:proofErr w:type="spellStart"/>
      <w:r>
        <w:t>Rohstoffen</w:t>
      </w:r>
      <w:proofErr w:type="spellEnd"/>
      <w:r>
        <w:t xml:space="preserve"> </w:t>
      </w:r>
      <w:proofErr w:type="spellStart"/>
      <w:r>
        <w:t>Holz</w:t>
      </w:r>
      <w:proofErr w:type="spellEnd"/>
      <w:r>
        <w:t xml:space="preserve"> und </w:t>
      </w:r>
      <w:proofErr w:type="spellStart"/>
      <w:r>
        <w:t>Zement</w:t>
      </w:r>
      <w:proofErr w:type="spellEnd"/>
      <w:r>
        <w:t xml:space="preserve"> unter </w:t>
      </w:r>
      <w:proofErr w:type="spellStart"/>
      <w:r>
        <w:t>modernen</w:t>
      </w:r>
      <w:proofErr w:type="spellEnd"/>
      <w:r>
        <w:t xml:space="preserve">, </w:t>
      </w:r>
      <w:proofErr w:type="spellStart"/>
      <w:r>
        <w:t>umweltschonenden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in </w:t>
      </w:r>
      <w:proofErr w:type="spellStart"/>
      <w:r>
        <w:t>Dänemark</w:t>
      </w:r>
      <w:proofErr w:type="spellEnd"/>
      <w:r>
        <w:t>.</w:t>
      </w:r>
    </w:p>
    <w:p w14:paraId="39C1B965" w14:textId="77777777" w:rsidR="006C730E" w:rsidRDefault="006C730E" w:rsidP="006C730E">
      <w:pPr>
        <w:pStyle w:val="Listeafsnit"/>
        <w:numPr>
          <w:ilvl w:val="0"/>
          <w:numId w:val="43"/>
        </w:numPr>
      </w:pPr>
      <w:r>
        <w:t xml:space="preserve">Das </w:t>
      </w:r>
      <w:proofErr w:type="spellStart"/>
      <w:r>
        <w:t>zentrale</w:t>
      </w:r>
      <w:proofErr w:type="spellEnd"/>
      <w:r>
        <w:t xml:space="preserve"> Element in der </w:t>
      </w:r>
      <w:proofErr w:type="spellStart"/>
      <w:r>
        <w:t>Geschäftsstrategie</w:t>
      </w:r>
      <w:proofErr w:type="spellEnd"/>
      <w:r>
        <w:t xml:space="preserve"> von Troldtekt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Cradle</w:t>
      </w:r>
      <w:proofErr w:type="spellEnd"/>
      <w:r>
        <w:t xml:space="preserve"> to </w:t>
      </w:r>
      <w:proofErr w:type="spellStart"/>
      <w:r>
        <w:t>Cradle-Designkonzept</w:t>
      </w:r>
      <w:proofErr w:type="spellEnd"/>
      <w:r>
        <w:t>.</w:t>
      </w:r>
    </w:p>
    <w:p w14:paraId="57F2210C" w14:textId="77777777" w:rsidR="006C730E" w:rsidRDefault="006C730E" w:rsidP="006C730E">
      <w:pPr>
        <w:pStyle w:val="Listeafsnit"/>
        <w:numPr>
          <w:ilvl w:val="0"/>
          <w:numId w:val="43"/>
        </w:numPr>
      </w:pPr>
      <w:r>
        <w:t xml:space="preserve">2015 </w:t>
      </w:r>
      <w:proofErr w:type="spellStart"/>
      <w:r>
        <w:t>gründete</w:t>
      </w:r>
      <w:proofErr w:type="spellEnd"/>
      <w:r>
        <w:t xml:space="preserve"> Troldtekt die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Tochtergesellschaft</w:t>
      </w:r>
      <w:proofErr w:type="spellEnd"/>
      <w:r>
        <w:t xml:space="preserve"> Troldtekt GmbH in Hamburg.</w:t>
      </w:r>
    </w:p>
    <w:p w14:paraId="7EEA9C87" w14:textId="77777777" w:rsidR="006C730E" w:rsidRDefault="006C730E" w:rsidP="006C730E">
      <w:r>
        <w:rPr>
          <w:lang w:bidi="de-DE"/>
        </w:rPr>
        <w:t> </w:t>
      </w:r>
    </w:p>
    <w:p w14:paraId="0983D8B6" w14:textId="77777777" w:rsidR="006C730E" w:rsidRDefault="006C730E" w:rsidP="006C730E">
      <w:pPr>
        <w:rPr>
          <w:b/>
          <w:bCs/>
        </w:rPr>
      </w:pPr>
      <w:r>
        <w:rPr>
          <w:b/>
          <w:lang w:bidi="de-DE"/>
        </w:rPr>
        <w:t>WEITERE INFORMATIONEN:</w:t>
      </w:r>
    </w:p>
    <w:p w14:paraId="221D86BA" w14:textId="77777777" w:rsidR="006C730E" w:rsidRDefault="006C730E" w:rsidP="006C730E">
      <w:r>
        <w:rPr>
          <w:lang w:bidi="de-DE"/>
        </w:rPr>
        <w:t xml:space="preserve">Tina Snedker Kristensen, </w:t>
      </w:r>
      <w:proofErr w:type="spellStart"/>
      <w:r>
        <w:rPr>
          <w:lang w:bidi="de-DE"/>
        </w:rPr>
        <w:t>Leiterin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Nachhaltigkeit</w:t>
      </w:r>
      <w:proofErr w:type="spellEnd"/>
      <w:r>
        <w:rPr>
          <w:lang w:bidi="de-DE"/>
        </w:rPr>
        <w:t xml:space="preserve"> und Kommunikation</w:t>
      </w:r>
      <w:r>
        <w:rPr>
          <w:lang w:bidi="de-DE"/>
        </w:rPr>
        <w:br/>
        <w:t>Troldtekt A/S</w:t>
      </w:r>
      <w:r>
        <w:rPr>
          <w:lang w:bidi="de-DE"/>
        </w:rPr>
        <w:br/>
        <w:t xml:space="preserve">+45 8747 8124 // </w:t>
      </w:r>
      <w:hyperlink r:id="rId13" w:history="1">
        <w:r>
          <w:rPr>
            <w:rStyle w:val="Hyperlink"/>
            <w:lang w:bidi="de-DE"/>
          </w:rPr>
          <w:t>tkr@troldtekt.dk</w:t>
        </w:r>
      </w:hyperlink>
      <w:r>
        <w:rPr>
          <w:lang w:bidi="de-DE"/>
        </w:rPr>
        <w:t>     </w:t>
      </w:r>
    </w:p>
    <w:p w14:paraId="38E9771F" w14:textId="7C7EBC79" w:rsidR="005576E0" w:rsidRPr="001F462A" w:rsidRDefault="005576E0" w:rsidP="006C730E">
      <w:pPr>
        <w:pStyle w:val="Underrubrik"/>
        <w:rPr>
          <w:rFonts w:ascii="Arial" w:hAnsi="Arial" w:cs="Arial"/>
        </w:rPr>
      </w:pPr>
    </w:p>
    <w:sectPr w:rsidR="005576E0" w:rsidRPr="001F462A" w:rsidSect="00A448A6">
      <w:headerReference w:type="default" r:id="rId14"/>
      <w:footerReference w:type="default" r:id="rId15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2D66" w14:textId="77777777" w:rsidR="005853B7" w:rsidRDefault="005853B7" w:rsidP="00F8517F">
      <w:pPr>
        <w:spacing w:line="240" w:lineRule="auto"/>
      </w:pPr>
      <w:r>
        <w:separator/>
      </w:r>
    </w:p>
  </w:endnote>
  <w:endnote w:type="continuationSeparator" w:id="0">
    <w:p w14:paraId="2D4CD2E6" w14:textId="77777777" w:rsidR="005853B7" w:rsidRDefault="005853B7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RPX C+ Signa Colum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9185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5EBE2A" w14:textId="5F7EDDF6" w:rsidR="001F462A" w:rsidRPr="001F462A" w:rsidRDefault="001F462A">
        <w:pPr>
          <w:pStyle w:val="Sidefod"/>
          <w:jc w:val="right"/>
          <w:rPr>
            <w:rFonts w:ascii="Arial" w:hAnsi="Arial" w:cs="Arial"/>
          </w:rPr>
        </w:pPr>
        <w:r w:rsidRPr="001F462A">
          <w:rPr>
            <w:rFonts w:ascii="Arial" w:hAnsi="Arial" w:cs="Arial"/>
          </w:rPr>
          <w:fldChar w:fldCharType="begin"/>
        </w:r>
        <w:r w:rsidRPr="001F462A">
          <w:rPr>
            <w:rFonts w:ascii="Arial" w:hAnsi="Arial" w:cs="Arial"/>
          </w:rPr>
          <w:instrText>PAGE   \* MERGEFORMAT</w:instrText>
        </w:r>
        <w:r w:rsidRPr="001F462A">
          <w:rPr>
            <w:rFonts w:ascii="Arial" w:hAnsi="Arial" w:cs="Arial"/>
          </w:rPr>
          <w:fldChar w:fldCharType="separate"/>
        </w:r>
        <w:r w:rsidRPr="001F462A">
          <w:rPr>
            <w:rFonts w:ascii="Arial" w:hAnsi="Arial" w:cs="Arial"/>
          </w:rPr>
          <w:t>2</w:t>
        </w:r>
        <w:r w:rsidRPr="001F462A">
          <w:rPr>
            <w:rFonts w:ascii="Arial" w:hAnsi="Arial" w:cs="Arial"/>
          </w:rPr>
          <w:fldChar w:fldCharType="end"/>
        </w:r>
      </w:p>
    </w:sdtContent>
  </w:sdt>
  <w:p w14:paraId="3DC627EB" w14:textId="77777777" w:rsidR="001F462A" w:rsidRDefault="001F46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5B5E" w14:textId="77777777" w:rsidR="005853B7" w:rsidRDefault="005853B7" w:rsidP="00F8517F">
      <w:pPr>
        <w:spacing w:line="240" w:lineRule="auto"/>
      </w:pPr>
      <w:r>
        <w:separator/>
      </w:r>
    </w:p>
  </w:footnote>
  <w:footnote w:type="continuationSeparator" w:id="0">
    <w:p w14:paraId="36B4A23B" w14:textId="77777777" w:rsidR="005853B7" w:rsidRDefault="005853B7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4BD" w14:textId="42FA7E89" w:rsidR="0051473F" w:rsidRPr="00A448A6" w:rsidRDefault="00A448A6" w:rsidP="00A448A6">
    <w:pPr>
      <w:pStyle w:val="Sidehoved"/>
      <w:jc w:val="right"/>
    </w:pPr>
    <w:r>
      <w:rPr>
        <w:noProof/>
      </w:rPr>
      <w:drawing>
        <wp:inline distT="0" distB="0" distL="0" distR="0" wp14:anchorId="1ED5310D" wp14:editId="73C78D0C">
          <wp:extent cx="1682750" cy="431800"/>
          <wp:effectExtent l="0" t="0" r="0" b="6350"/>
          <wp:docPr id="17" name="Billed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6A1F"/>
    <w:multiLevelType w:val="hybridMultilevel"/>
    <w:tmpl w:val="E6FCD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71C10"/>
    <w:multiLevelType w:val="hybridMultilevel"/>
    <w:tmpl w:val="6B24E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84313"/>
    <w:multiLevelType w:val="hybridMultilevel"/>
    <w:tmpl w:val="E80E1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05B08"/>
    <w:multiLevelType w:val="hybridMultilevel"/>
    <w:tmpl w:val="127EB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21C4C"/>
    <w:multiLevelType w:val="hybridMultilevel"/>
    <w:tmpl w:val="A27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12788">
    <w:abstractNumId w:val="0"/>
  </w:num>
  <w:num w:numId="2" w16cid:durableId="1914656528">
    <w:abstractNumId w:val="11"/>
  </w:num>
  <w:num w:numId="3" w16cid:durableId="1771504811">
    <w:abstractNumId w:val="13"/>
  </w:num>
  <w:num w:numId="4" w16cid:durableId="1497574018">
    <w:abstractNumId w:val="19"/>
  </w:num>
  <w:num w:numId="5" w16cid:durableId="1162313129">
    <w:abstractNumId w:val="23"/>
  </w:num>
  <w:num w:numId="6" w16cid:durableId="1293368583">
    <w:abstractNumId w:val="20"/>
  </w:num>
  <w:num w:numId="7" w16cid:durableId="1116022939">
    <w:abstractNumId w:val="16"/>
  </w:num>
  <w:num w:numId="8" w16cid:durableId="1900900157">
    <w:abstractNumId w:val="32"/>
  </w:num>
  <w:num w:numId="9" w16cid:durableId="655305598">
    <w:abstractNumId w:val="29"/>
  </w:num>
  <w:num w:numId="10" w16cid:durableId="1473595868">
    <w:abstractNumId w:val="24"/>
  </w:num>
  <w:num w:numId="11" w16cid:durableId="365104264">
    <w:abstractNumId w:val="30"/>
  </w:num>
  <w:num w:numId="12" w16cid:durableId="1987398481">
    <w:abstractNumId w:val="31"/>
  </w:num>
  <w:num w:numId="13" w16cid:durableId="340551691">
    <w:abstractNumId w:val="38"/>
  </w:num>
  <w:num w:numId="14" w16cid:durableId="934440246">
    <w:abstractNumId w:val="36"/>
  </w:num>
  <w:num w:numId="15" w16cid:durableId="1947885216">
    <w:abstractNumId w:val="10"/>
  </w:num>
  <w:num w:numId="16" w16cid:durableId="1045063263">
    <w:abstractNumId w:val="40"/>
  </w:num>
  <w:num w:numId="17" w16cid:durableId="1688865530">
    <w:abstractNumId w:val="7"/>
  </w:num>
  <w:num w:numId="18" w16cid:durableId="1804538629">
    <w:abstractNumId w:val="12"/>
  </w:num>
  <w:num w:numId="19" w16cid:durableId="511066950">
    <w:abstractNumId w:val="14"/>
  </w:num>
  <w:num w:numId="20" w16cid:durableId="1591163661">
    <w:abstractNumId w:val="39"/>
  </w:num>
  <w:num w:numId="21" w16cid:durableId="1333341311">
    <w:abstractNumId w:val="35"/>
  </w:num>
  <w:num w:numId="22" w16cid:durableId="1362197632">
    <w:abstractNumId w:val="25"/>
  </w:num>
  <w:num w:numId="23" w16cid:durableId="1043142037">
    <w:abstractNumId w:val="41"/>
  </w:num>
  <w:num w:numId="24" w16cid:durableId="845049465">
    <w:abstractNumId w:val="26"/>
  </w:num>
  <w:num w:numId="25" w16cid:durableId="292633992">
    <w:abstractNumId w:val="33"/>
  </w:num>
  <w:num w:numId="26" w16cid:durableId="1668512039">
    <w:abstractNumId w:val="27"/>
  </w:num>
  <w:num w:numId="27" w16cid:durableId="1335257903">
    <w:abstractNumId w:val="28"/>
  </w:num>
  <w:num w:numId="28" w16cid:durableId="250823953">
    <w:abstractNumId w:val="37"/>
  </w:num>
  <w:num w:numId="29" w16cid:durableId="356926857">
    <w:abstractNumId w:val="1"/>
  </w:num>
  <w:num w:numId="30" w16cid:durableId="1621036588">
    <w:abstractNumId w:val="18"/>
  </w:num>
  <w:num w:numId="31" w16cid:durableId="1487016814">
    <w:abstractNumId w:val="34"/>
  </w:num>
  <w:num w:numId="32" w16cid:durableId="1409692256">
    <w:abstractNumId w:val="6"/>
  </w:num>
  <w:num w:numId="33" w16cid:durableId="777258323">
    <w:abstractNumId w:val="2"/>
  </w:num>
  <w:num w:numId="34" w16cid:durableId="1135487908">
    <w:abstractNumId w:val="9"/>
  </w:num>
  <w:num w:numId="35" w16cid:durableId="110053822">
    <w:abstractNumId w:val="42"/>
  </w:num>
  <w:num w:numId="36" w16cid:durableId="1723864644">
    <w:abstractNumId w:val="8"/>
  </w:num>
  <w:num w:numId="37" w16cid:durableId="766266402">
    <w:abstractNumId w:val="4"/>
  </w:num>
  <w:num w:numId="38" w16cid:durableId="2121874115">
    <w:abstractNumId w:val="22"/>
  </w:num>
  <w:num w:numId="39" w16cid:durableId="917134611">
    <w:abstractNumId w:val="3"/>
  </w:num>
  <w:num w:numId="40" w16cid:durableId="1448351115">
    <w:abstractNumId w:val="21"/>
  </w:num>
  <w:num w:numId="41" w16cid:durableId="174805406">
    <w:abstractNumId w:val="5"/>
  </w:num>
  <w:num w:numId="42" w16cid:durableId="991253992">
    <w:abstractNumId w:val="15"/>
  </w:num>
  <w:num w:numId="43" w16cid:durableId="9621506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7F"/>
    <w:rsid w:val="00001251"/>
    <w:rsid w:val="00002DE5"/>
    <w:rsid w:val="000115F6"/>
    <w:rsid w:val="00013A84"/>
    <w:rsid w:val="0002410B"/>
    <w:rsid w:val="000279EB"/>
    <w:rsid w:val="00036B8C"/>
    <w:rsid w:val="000423DB"/>
    <w:rsid w:val="00043FA3"/>
    <w:rsid w:val="00046223"/>
    <w:rsid w:val="00054116"/>
    <w:rsid w:val="000551E0"/>
    <w:rsid w:val="0005728D"/>
    <w:rsid w:val="0006424D"/>
    <w:rsid w:val="000807FB"/>
    <w:rsid w:val="00087B59"/>
    <w:rsid w:val="0009104D"/>
    <w:rsid w:val="000924BD"/>
    <w:rsid w:val="0009799E"/>
    <w:rsid w:val="000C4B82"/>
    <w:rsid w:val="000D15DE"/>
    <w:rsid w:val="000E0624"/>
    <w:rsid w:val="000F0413"/>
    <w:rsid w:val="00102852"/>
    <w:rsid w:val="001107CF"/>
    <w:rsid w:val="0011274A"/>
    <w:rsid w:val="00116314"/>
    <w:rsid w:val="00127DD3"/>
    <w:rsid w:val="00130900"/>
    <w:rsid w:val="00131A00"/>
    <w:rsid w:val="00137642"/>
    <w:rsid w:val="0014036A"/>
    <w:rsid w:val="001535EE"/>
    <w:rsid w:val="00155A4F"/>
    <w:rsid w:val="00172272"/>
    <w:rsid w:val="001816CB"/>
    <w:rsid w:val="001907E8"/>
    <w:rsid w:val="00192561"/>
    <w:rsid w:val="00192602"/>
    <w:rsid w:val="0019280E"/>
    <w:rsid w:val="00194F57"/>
    <w:rsid w:val="001C4F2E"/>
    <w:rsid w:val="001C783F"/>
    <w:rsid w:val="001D1FE7"/>
    <w:rsid w:val="001D60F4"/>
    <w:rsid w:val="001E0B1D"/>
    <w:rsid w:val="001E74CC"/>
    <w:rsid w:val="001E79B5"/>
    <w:rsid w:val="001F462A"/>
    <w:rsid w:val="001F4B0B"/>
    <w:rsid w:val="001F5152"/>
    <w:rsid w:val="001F6D2C"/>
    <w:rsid w:val="00206218"/>
    <w:rsid w:val="00206558"/>
    <w:rsid w:val="002135B9"/>
    <w:rsid w:val="00231E9E"/>
    <w:rsid w:val="00233AE6"/>
    <w:rsid w:val="0023728E"/>
    <w:rsid w:val="002556D3"/>
    <w:rsid w:val="002606D7"/>
    <w:rsid w:val="002760E1"/>
    <w:rsid w:val="00276D7E"/>
    <w:rsid w:val="002A3D5F"/>
    <w:rsid w:val="002B3B09"/>
    <w:rsid w:val="002B56A8"/>
    <w:rsid w:val="002B5A19"/>
    <w:rsid w:val="002B66F6"/>
    <w:rsid w:val="002C0199"/>
    <w:rsid w:val="002C3D31"/>
    <w:rsid w:val="002D37D9"/>
    <w:rsid w:val="002D44BD"/>
    <w:rsid w:val="002E7549"/>
    <w:rsid w:val="002E78FC"/>
    <w:rsid w:val="002F280B"/>
    <w:rsid w:val="002F2A14"/>
    <w:rsid w:val="002F2AA4"/>
    <w:rsid w:val="00300144"/>
    <w:rsid w:val="00312CD4"/>
    <w:rsid w:val="00321DBA"/>
    <w:rsid w:val="00331F06"/>
    <w:rsid w:val="00332589"/>
    <w:rsid w:val="00335A8A"/>
    <w:rsid w:val="0034163C"/>
    <w:rsid w:val="003438A0"/>
    <w:rsid w:val="00352E05"/>
    <w:rsid w:val="003722A7"/>
    <w:rsid w:val="003812E5"/>
    <w:rsid w:val="00381CEC"/>
    <w:rsid w:val="00384960"/>
    <w:rsid w:val="00386A75"/>
    <w:rsid w:val="00395A12"/>
    <w:rsid w:val="0039644C"/>
    <w:rsid w:val="00397961"/>
    <w:rsid w:val="003A3B53"/>
    <w:rsid w:val="003B1637"/>
    <w:rsid w:val="003C0188"/>
    <w:rsid w:val="003C28B5"/>
    <w:rsid w:val="003C5F92"/>
    <w:rsid w:val="003D32D3"/>
    <w:rsid w:val="003E0186"/>
    <w:rsid w:val="003E6397"/>
    <w:rsid w:val="003F385A"/>
    <w:rsid w:val="00406BDB"/>
    <w:rsid w:val="00410FC1"/>
    <w:rsid w:val="00415FCF"/>
    <w:rsid w:val="00420394"/>
    <w:rsid w:val="00422E15"/>
    <w:rsid w:val="0042361D"/>
    <w:rsid w:val="00425470"/>
    <w:rsid w:val="00425F55"/>
    <w:rsid w:val="00452895"/>
    <w:rsid w:val="004625E6"/>
    <w:rsid w:val="00471BF3"/>
    <w:rsid w:val="004810CA"/>
    <w:rsid w:val="004863E4"/>
    <w:rsid w:val="00495991"/>
    <w:rsid w:val="00497A50"/>
    <w:rsid w:val="004A2667"/>
    <w:rsid w:val="004B2998"/>
    <w:rsid w:val="004B5C3A"/>
    <w:rsid w:val="004C5F41"/>
    <w:rsid w:val="004E36F3"/>
    <w:rsid w:val="004E7180"/>
    <w:rsid w:val="004F00C0"/>
    <w:rsid w:val="004F01E4"/>
    <w:rsid w:val="004F38A9"/>
    <w:rsid w:val="004F44BF"/>
    <w:rsid w:val="004F4B5E"/>
    <w:rsid w:val="00505156"/>
    <w:rsid w:val="0051473F"/>
    <w:rsid w:val="00516BA9"/>
    <w:rsid w:val="005251F0"/>
    <w:rsid w:val="00531375"/>
    <w:rsid w:val="005549A2"/>
    <w:rsid w:val="005576E0"/>
    <w:rsid w:val="00560AFD"/>
    <w:rsid w:val="00562958"/>
    <w:rsid w:val="0056578A"/>
    <w:rsid w:val="0056772F"/>
    <w:rsid w:val="00581DB3"/>
    <w:rsid w:val="005853B7"/>
    <w:rsid w:val="00586E0C"/>
    <w:rsid w:val="00591890"/>
    <w:rsid w:val="00597C46"/>
    <w:rsid w:val="005A24B6"/>
    <w:rsid w:val="005A3FF6"/>
    <w:rsid w:val="005C732A"/>
    <w:rsid w:val="005E6972"/>
    <w:rsid w:val="005F52BB"/>
    <w:rsid w:val="005F6144"/>
    <w:rsid w:val="00611597"/>
    <w:rsid w:val="006137DC"/>
    <w:rsid w:val="00615C57"/>
    <w:rsid w:val="00616FFC"/>
    <w:rsid w:val="00617D59"/>
    <w:rsid w:val="00626534"/>
    <w:rsid w:val="00631983"/>
    <w:rsid w:val="00633D48"/>
    <w:rsid w:val="006352A0"/>
    <w:rsid w:val="006505CA"/>
    <w:rsid w:val="006521E7"/>
    <w:rsid w:val="0067063C"/>
    <w:rsid w:val="0067066E"/>
    <w:rsid w:val="006741BD"/>
    <w:rsid w:val="00675F0A"/>
    <w:rsid w:val="006772CD"/>
    <w:rsid w:val="006778B4"/>
    <w:rsid w:val="00681B9B"/>
    <w:rsid w:val="00684E37"/>
    <w:rsid w:val="00697094"/>
    <w:rsid w:val="006A3CC0"/>
    <w:rsid w:val="006C0BA4"/>
    <w:rsid w:val="006C2582"/>
    <w:rsid w:val="006C41A0"/>
    <w:rsid w:val="006C730E"/>
    <w:rsid w:val="006F2EA6"/>
    <w:rsid w:val="006F4343"/>
    <w:rsid w:val="007007C5"/>
    <w:rsid w:val="00701D1D"/>
    <w:rsid w:val="00704BA4"/>
    <w:rsid w:val="00704DF6"/>
    <w:rsid w:val="00710FE9"/>
    <w:rsid w:val="00711C76"/>
    <w:rsid w:val="00715119"/>
    <w:rsid w:val="00717366"/>
    <w:rsid w:val="007218EE"/>
    <w:rsid w:val="00744ADB"/>
    <w:rsid w:val="00747732"/>
    <w:rsid w:val="0075336E"/>
    <w:rsid w:val="00754402"/>
    <w:rsid w:val="00756F2A"/>
    <w:rsid w:val="0076517C"/>
    <w:rsid w:val="00782BDC"/>
    <w:rsid w:val="00783A44"/>
    <w:rsid w:val="00791AA2"/>
    <w:rsid w:val="00794E38"/>
    <w:rsid w:val="007956C7"/>
    <w:rsid w:val="00796225"/>
    <w:rsid w:val="007A67B0"/>
    <w:rsid w:val="007B37DD"/>
    <w:rsid w:val="007C3A73"/>
    <w:rsid w:val="007D50B0"/>
    <w:rsid w:val="007D58F3"/>
    <w:rsid w:val="007D6D1A"/>
    <w:rsid w:val="007D7BF0"/>
    <w:rsid w:val="007E1E76"/>
    <w:rsid w:val="007F3CE7"/>
    <w:rsid w:val="007F7937"/>
    <w:rsid w:val="00800F99"/>
    <w:rsid w:val="00813C79"/>
    <w:rsid w:val="00813DC0"/>
    <w:rsid w:val="00814A05"/>
    <w:rsid w:val="0081617B"/>
    <w:rsid w:val="008263CD"/>
    <w:rsid w:val="00831C18"/>
    <w:rsid w:val="008325B5"/>
    <w:rsid w:val="008375A4"/>
    <w:rsid w:val="00841E57"/>
    <w:rsid w:val="00842644"/>
    <w:rsid w:val="00844E01"/>
    <w:rsid w:val="008505BB"/>
    <w:rsid w:val="00865CCE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71A9"/>
    <w:rsid w:val="00924AD1"/>
    <w:rsid w:val="00926E41"/>
    <w:rsid w:val="00931E31"/>
    <w:rsid w:val="009349E5"/>
    <w:rsid w:val="00936A3B"/>
    <w:rsid w:val="00945A07"/>
    <w:rsid w:val="00947AAB"/>
    <w:rsid w:val="009536C7"/>
    <w:rsid w:val="00967D0D"/>
    <w:rsid w:val="00970368"/>
    <w:rsid w:val="00976313"/>
    <w:rsid w:val="00980FD8"/>
    <w:rsid w:val="009A33E5"/>
    <w:rsid w:val="009A3518"/>
    <w:rsid w:val="009B48C2"/>
    <w:rsid w:val="009C267D"/>
    <w:rsid w:val="009C3294"/>
    <w:rsid w:val="009C5312"/>
    <w:rsid w:val="009D7A45"/>
    <w:rsid w:val="009E1467"/>
    <w:rsid w:val="009E1665"/>
    <w:rsid w:val="009E44E8"/>
    <w:rsid w:val="009E51F7"/>
    <w:rsid w:val="00A074BF"/>
    <w:rsid w:val="00A11274"/>
    <w:rsid w:val="00A149DB"/>
    <w:rsid w:val="00A20E0B"/>
    <w:rsid w:val="00A31534"/>
    <w:rsid w:val="00A36E88"/>
    <w:rsid w:val="00A448A6"/>
    <w:rsid w:val="00A461AC"/>
    <w:rsid w:val="00A57636"/>
    <w:rsid w:val="00A611AF"/>
    <w:rsid w:val="00A82412"/>
    <w:rsid w:val="00A8615C"/>
    <w:rsid w:val="00A91EB9"/>
    <w:rsid w:val="00A92439"/>
    <w:rsid w:val="00A97EA2"/>
    <w:rsid w:val="00AA1CCA"/>
    <w:rsid w:val="00AA520A"/>
    <w:rsid w:val="00AA6776"/>
    <w:rsid w:val="00AB120A"/>
    <w:rsid w:val="00AB57C8"/>
    <w:rsid w:val="00AC21C2"/>
    <w:rsid w:val="00AD1A93"/>
    <w:rsid w:val="00B076D0"/>
    <w:rsid w:val="00B2262C"/>
    <w:rsid w:val="00B343BA"/>
    <w:rsid w:val="00B37FC5"/>
    <w:rsid w:val="00B40FC0"/>
    <w:rsid w:val="00B465C1"/>
    <w:rsid w:val="00B54776"/>
    <w:rsid w:val="00B5756B"/>
    <w:rsid w:val="00B72C97"/>
    <w:rsid w:val="00B9167F"/>
    <w:rsid w:val="00B918C4"/>
    <w:rsid w:val="00BA04CC"/>
    <w:rsid w:val="00BA2559"/>
    <w:rsid w:val="00BA27B3"/>
    <w:rsid w:val="00BA49A8"/>
    <w:rsid w:val="00BA642C"/>
    <w:rsid w:val="00BA672E"/>
    <w:rsid w:val="00BB39BA"/>
    <w:rsid w:val="00BC3715"/>
    <w:rsid w:val="00BC3FA5"/>
    <w:rsid w:val="00BC5ED5"/>
    <w:rsid w:val="00BC64B9"/>
    <w:rsid w:val="00BE333F"/>
    <w:rsid w:val="00BF49D3"/>
    <w:rsid w:val="00BF64E1"/>
    <w:rsid w:val="00C1351E"/>
    <w:rsid w:val="00C151C2"/>
    <w:rsid w:val="00C269B4"/>
    <w:rsid w:val="00C40E4A"/>
    <w:rsid w:val="00C42C28"/>
    <w:rsid w:val="00C4463C"/>
    <w:rsid w:val="00C45F50"/>
    <w:rsid w:val="00C604D1"/>
    <w:rsid w:val="00C62328"/>
    <w:rsid w:val="00C77D5D"/>
    <w:rsid w:val="00C8168F"/>
    <w:rsid w:val="00C82794"/>
    <w:rsid w:val="00C843DD"/>
    <w:rsid w:val="00C9177A"/>
    <w:rsid w:val="00C92EBB"/>
    <w:rsid w:val="00C97479"/>
    <w:rsid w:val="00CA3BEF"/>
    <w:rsid w:val="00CA58B0"/>
    <w:rsid w:val="00CC3F73"/>
    <w:rsid w:val="00CC7016"/>
    <w:rsid w:val="00CE3F8B"/>
    <w:rsid w:val="00CF762A"/>
    <w:rsid w:val="00D16C45"/>
    <w:rsid w:val="00D2097C"/>
    <w:rsid w:val="00D20EB4"/>
    <w:rsid w:val="00D30996"/>
    <w:rsid w:val="00D411C0"/>
    <w:rsid w:val="00D50558"/>
    <w:rsid w:val="00D62F79"/>
    <w:rsid w:val="00D741E4"/>
    <w:rsid w:val="00D760F1"/>
    <w:rsid w:val="00D77E9A"/>
    <w:rsid w:val="00D82291"/>
    <w:rsid w:val="00D82328"/>
    <w:rsid w:val="00D862A7"/>
    <w:rsid w:val="00D86D6E"/>
    <w:rsid w:val="00DA0E96"/>
    <w:rsid w:val="00DA4596"/>
    <w:rsid w:val="00DD138F"/>
    <w:rsid w:val="00DD343F"/>
    <w:rsid w:val="00DE025B"/>
    <w:rsid w:val="00DE1016"/>
    <w:rsid w:val="00DE16F6"/>
    <w:rsid w:val="00DE443E"/>
    <w:rsid w:val="00DF106B"/>
    <w:rsid w:val="00DF54B7"/>
    <w:rsid w:val="00DF6F11"/>
    <w:rsid w:val="00E114F1"/>
    <w:rsid w:val="00E17991"/>
    <w:rsid w:val="00E310C7"/>
    <w:rsid w:val="00E40D17"/>
    <w:rsid w:val="00E411AB"/>
    <w:rsid w:val="00E41E1C"/>
    <w:rsid w:val="00E4479F"/>
    <w:rsid w:val="00E54148"/>
    <w:rsid w:val="00E564B9"/>
    <w:rsid w:val="00E57B9E"/>
    <w:rsid w:val="00E57CB5"/>
    <w:rsid w:val="00E620DD"/>
    <w:rsid w:val="00E74911"/>
    <w:rsid w:val="00E8167D"/>
    <w:rsid w:val="00E91D67"/>
    <w:rsid w:val="00EA3EA0"/>
    <w:rsid w:val="00EA5FC2"/>
    <w:rsid w:val="00EB07F4"/>
    <w:rsid w:val="00EB486A"/>
    <w:rsid w:val="00EB64C6"/>
    <w:rsid w:val="00EC0D26"/>
    <w:rsid w:val="00EC1CE0"/>
    <w:rsid w:val="00ED1FFF"/>
    <w:rsid w:val="00EE02C9"/>
    <w:rsid w:val="00EE1BA0"/>
    <w:rsid w:val="00EE4214"/>
    <w:rsid w:val="00F00151"/>
    <w:rsid w:val="00F03D0C"/>
    <w:rsid w:val="00F14EA6"/>
    <w:rsid w:val="00F17455"/>
    <w:rsid w:val="00F24146"/>
    <w:rsid w:val="00F405AF"/>
    <w:rsid w:val="00F45DBD"/>
    <w:rsid w:val="00F5061E"/>
    <w:rsid w:val="00F50A6D"/>
    <w:rsid w:val="00F67C5E"/>
    <w:rsid w:val="00F7055E"/>
    <w:rsid w:val="00F73137"/>
    <w:rsid w:val="00F75B4B"/>
    <w:rsid w:val="00F778E8"/>
    <w:rsid w:val="00F8517F"/>
    <w:rsid w:val="00F86940"/>
    <w:rsid w:val="00F970B8"/>
    <w:rsid w:val="00FC7B94"/>
    <w:rsid w:val="00FD0493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  <w:style w:type="character" w:customStyle="1" w:styleId="A4">
    <w:name w:val="A4"/>
    <w:uiPriority w:val="99"/>
    <w:rsid w:val="00505156"/>
    <w:rPr>
      <w:rFonts w:cs="XCRPX C+ Signa Column"/>
      <w:color w:val="000000"/>
      <w:sz w:val="22"/>
      <w:szCs w:val="22"/>
    </w:rPr>
  </w:style>
  <w:style w:type="paragraph" w:styleId="Korrektur">
    <w:name w:val="Revision"/>
    <w:hidden/>
    <w:uiPriority w:val="99"/>
    <w:semiHidden/>
    <w:rsid w:val="00F14EA6"/>
    <w:pPr>
      <w:spacing w:after="0" w:line="240" w:lineRule="auto"/>
    </w:pPr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ldtekt.de/news/themen/gestaltung-von-burogebauden/" TargetMode="External"/><Relationship Id="rId13" Type="http://schemas.openxmlformats.org/officeDocument/2006/relationships/hyperlink" Target="mailto:tkr@troldtek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oldtekt.de/news/themen/gestaltung-von-burogebaud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oldtekt.de/inspiration/referenzen/buro-und-geschaefte/buro-gm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roldtekt.de/news/themen/gestaltung-von-burogebauden/kleine-raume-und-flexible-buroumgebungen-erblicken-das-licht-der-we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ldtekt.de/news/themen/gestaltung-von-burogebauden/schreibtisch-ade-so-wird-sich-die-burogestaltung-verander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3587-38AE-4345-AE6C-96AB36E7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748</Words>
  <Characters>4789</Characters>
  <Application>Microsoft Office Word</Application>
  <DocSecurity>0</DocSecurity>
  <Lines>101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Søren Kronborg</cp:lastModifiedBy>
  <cp:revision>4</cp:revision>
  <cp:lastPrinted>2014-05-23T09:48:00Z</cp:lastPrinted>
  <dcterms:created xsi:type="dcterms:W3CDTF">2022-05-19T08:16:00Z</dcterms:created>
  <dcterms:modified xsi:type="dcterms:W3CDTF">2022-05-19T09:43:00Z</dcterms:modified>
</cp:coreProperties>
</file>